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36"/>
        <w:gridCol w:w="3212"/>
      </w:tblGrid>
      <w:tr w:rsidR="001E7AA0" w:rsidTr="00844ACA">
        <w:tc>
          <w:tcPr>
            <w:tcW w:w="6045" w:type="dxa"/>
          </w:tcPr>
          <w:p w:rsidR="001E7AA0" w:rsidRDefault="001E7AA0" w:rsidP="00844ACA">
            <w:pPr>
              <w:jc w:val="center"/>
              <w:rPr>
                <w:highlight w:val="lightGray"/>
              </w:rPr>
            </w:pPr>
            <w:bookmarkStart w:id="0" w:name="_GoBack"/>
            <w:bookmarkEnd w:id="0"/>
            <w:r w:rsidRPr="00DC120C">
              <w:rPr>
                <w:highlight w:val="lightGray"/>
              </w:rPr>
              <w:t>Pola zaznaczone na szaro wypełnia urząd</w:t>
            </w:r>
          </w:p>
        </w:tc>
        <w:tc>
          <w:tcPr>
            <w:tcW w:w="236" w:type="dxa"/>
          </w:tcPr>
          <w:p w:rsidR="001E7AA0" w:rsidRDefault="001E7AA0" w:rsidP="00844ACA">
            <w:pPr>
              <w:jc w:val="center"/>
              <w:rPr>
                <w:highlight w:val="lightGray"/>
              </w:rPr>
            </w:pPr>
          </w:p>
        </w:tc>
        <w:tc>
          <w:tcPr>
            <w:tcW w:w="3212" w:type="dxa"/>
          </w:tcPr>
          <w:p w:rsidR="001E7AA0" w:rsidRDefault="001E7AA0" w:rsidP="00844ACA">
            <w:pPr>
              <w:jc w:val="right"/>
              <w:rPr>
                <w:highlight w:val="lightGray"/>
              </w:rPr>
            </w:pPr>
            <w:r>
              <w:t>Druk KT – 12/1</w:t>
            </w:r>
          </w:p>
        </w:tc>
      </w:tr>
    </w:tbl>
    <w:p w:rsidR="001E7AA0" w:rsidRDefault="001E7AA0" w:rsidP="001E7AA0">
      <w:pPr>
        <w:spacing w:after="0" w:line="240" w:lineRule="auto"/>
        <w:jc w:val="right"/>
      </w:pPr>
      <w:r w:rsidRPr="00760C2D">
        <w:rPr>
          <w:highlight w:val="lightGray"/>
        </w:rPr>
        <w:t>Wniosek kompletny/niekompletny</w:t>
      </w:r>
    </w:p>
    <w:p w:rsidR="001E7AA0" w:rsidRDefault="001E7AA0" w:rsidP="001E7AA0">
      <w:pPr>
        <w:spacing w:after="0" w:line="240" w:lineRule="auto"/>
        <w:jc w:val="right"/>
      </w:pP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3858"/>
        <w:gridCol w:w="263"/>
        <w:gridCol w:w="871"/>
        <w:gridCol w:w="425"/>
        <w:gridCol w:w="3686"/>
      </w:tblGrid>
      <w:tr w:rsidR="001E7AA0" w:rsidTr="00844ACA">
        <w:tc>
          <w:tcPr>
            <w:tcW w:w="4516" w:type="dxa"/>
            <w:gridSpan w:val="3"/>
          </w:tcPr>
          <w:p w:rsidR="001E7AA0" w:rsidRDefault="001E7AA0" w:rsidP="00844ACA">
            <w:r w:rsidRPr="00760C2D">
              <w:rPr>
                <w:highlight w:val="lightGray"/>
              </w:rPr>
              <w:t>KT-II.5410 …………....……. .20……….</w:t>
            </w:r>
          </w:p>
        </w:tc>
        <w:tc>
          <w:tcPr>
            <w:tcW w:w="4982" w:type="dxa"/>
            <w:gridSpan w:val="3"/>
            <w:vMerge w:val="restart"/>
          </w:tcPr>
          <w:p w:rsidR="001E7AA0" w:rsidRDefault="001E7AA0" w:rsidP="00844ACA">
            <w:pPr>
              <w:jc w:val="right"/>
            </w:pPr>
          </w:p>
          <w:p w:rsidR="001E7AA0" w:rsidRDefault="001E7AA0" w:rsidP="00844ACA">
            <w:pPr>
              <w:jc w:val="right"/>
            </w:pPr>
            <w:r>
              <w:t xml:space="preserve">Kielce, dnia </w:t>
            </w:r>
            <w:r w:rsidRPr="00184663">
              <w:rPr>
                <w:b/>
              </w:rPr>
              <w:t>……………………….….…</w:t>
            </w:r>
          </w:p>
        </w:tc>
      </w:tr>
      <w:tr w:rsidR="001E7AA0" w:rsidTr="00844ACA">
        <w:tc>
          <w:tcPr>
            <w:tcW w:w="4516" w:type="dxa"/>
            <w:gridSpan w:val="3"/>
          </w:tcPr>
          <w:p w:rsidR="001E7AA0" w:rsidRPr="00184663" w:rsidRDefault="001E7AA0" w:rsidP="00844ACA">
            <w:pPr>
              <w:rPr>
                <w:sz w:val="12"/>
                <w:szCs w:val="12"/>
              </w:rPr>
            </w:pPr>
          </w:p>
          <w:p w:rsidR="001E7AA0" w:rsidRDefault="001E7AA0" w:rsidP="00844ACA">
            <w:r w:rsidRPr="009C3312">
              <w:rPr>
                <w:highlight w:val="lightGray"/>
              </w:rPr>
              <w:t>TKI ………………………………</w:t>
            </w:r>
          </w:p>
        </w:tc>
        <w:tc>
          <w:tcPr>
            <w:tcW w:w="4982" w:type="dxa"/>
            <w:gridSpan w:val="3"/>
            <w:vMerge/>
          </w:tcPr>
          <w:p w:rsidR="001E7AA0" w:rsidRDefault="001E7AA0" w:rsidP="00844ACA">
            <w:pPr>
              <w:jc w:val="right"/>
            </w:pPr>
          </w:p>
        </w:tc>
      </w:tr>
      <w:tr w:rsidR="001E7AA0" w:rsidTr="00844ACA">
        <w:trPr>
          <w:trHeight w:val="680"/>
        </w:trPr>
        <w:tc>
          <w:tcPr>
            <w:tcW w:w="395" w:type="dxa"/>
            <w:vAlign w:val="center"/>
          </w:tcPr>
          <w:p w:rsidR="001E7AA0" w:rsidRDefault="001E7AA0" w:rsidP="00844ACA">
            <w:pPr>
              <w:jc w:val="center"/>
            </w:pPr>
            <w:r>
              <w:t>1)</w:t>
            </w:r>
          </w:p>
        </w:tc>
        <w:tc>
          <w:tcPr>
            <w:tcW w:w="3858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….</w:t>
            </w:r>
          </w:p>
          <w:p w:rsidR="001E7AA0" w:rsidRPr="001823D1" w:rsidRDefault="001E7AA0" w:rsidP="00844ACA">
            <w:pPr>
              <w:jc w:val="center"/>
              <w:rPr>
                <w:sz w:val="16"/>
                <w:szCs w:val="16"/>
              </w:rPr>
            </w:pPr>
            <w:r w:rsidRPr="001823D1">
              <w:rPr>
                <w:sz w:val="14"/>
                <w:szCs w:val="14"/>
              </w:rPr>
              <w:t>(im</w:t>
            </w:r>
            <w:r>
              <w:rPr>
                <w:sz w:val="14"/>
                <w:szCs w:val="14"/>
              </w:rPr>
              <w:t>ię i nazwisko/nazwa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425" w:type="dxa"/>
            <w:vAlign w:val="center"/>
          </w:tcPr>
          <w:p w:rsidR="001E7AA0" w:rsidRDefault="001E7AA0" w:rsidP="00844ACA">
            <w:pPr>
              <w:jc w:val="center"/>
            </w:pPr>
            <w:r>
              <w:t>2)</w:t>
            </w:r>
          </w:p>
        </w:tc>
        <w:tc>
          <w:tcPr>
            <w:tcW w:w="3686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…………..........……………………………………</w:t>
            </w:r>
          </w:p>
          <w:p w:rsidR="001E7AA0" w:rsidRPr="00D83607" w:rsidRDefault="001E7AA0" w:rsidP="00844ACA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(imię i nazwisko</w:t>
            </w:r>
            <w:r>
              <w:rPr>
                <w:sz w:val="14"/>
                <w:szCs w:val="14"/>
              </w:rPr>
              <w:t>/nazwa</w:t>
            </w:r>
            <w:r w:rsidRPr="001823D1">
              <w:rPr>
                <w:sz w:val="14"/>
                <w:szCs w:val="14"/>
              </w:rPr>
              <w:t xml:space="preserve"> współwłaściciela)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1E7AA0" w:rsidTr="00844ACA">
        <w:trPr>
          <w:trHeight w:val="850"/>
        </w:trPr>
        <w:tc>
          <w:tcPr>
            <w:tcW w:w="39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858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………………………………………………………….</w:t>
            </w:r>
          </w:p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….</w:t>
            </w:r>
          </w:p>
          <w:p w:rsidR="001E7AA0" w:rsidRPr="001823D1" w:rsidRDefault="001E7AA0" w:rsidP="00844ACA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42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686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</w:t>
            </w:r>
          </w:p>
          <w:p w:rsidR="001E7AA0" w:rsidRPr="001823D1" w:rsidRDefault="001E7AA0" w:rsidP="00844ACA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współwłaściciela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1E7AA0" w:rsidTr="00844ACA">
        <w:trPr>
          <w:trHeight w:val="624"/>
        </w:trPr>
        <w:tc>
          <w:tcPr>
            <w:tcW w:w="39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858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</w:t>
            </w:r>
          </w:p>
          <w:p w:rsidR="001E7AA0" w:rsidRPr="001823D1" w:rsidRDefault="001E7AA0" w:rsidP="00844ACA">
            <w:pPr>
              <w:jc w:val="center"/>
              <w:rPr>
                <w:sz w:val="14"/>
                <w:szCs w:val="14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42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686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1E7AA0" w:rsidRPr="00D83607" w:rsidRDefault="001E7AA0" w:rsidP="00844ACA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</w:tr>
    </w:tbl>
    <w:p w:rsidR="001E7AA0" w:rsidRPr="00E37E58" w:rsidRDefault="001E7AA0" w:rsidP="001E7AA0">
      <w:pPr>
        <w:spacing w:after="0" w:line="240" w:lineRule="auto"/>
      </w:pPr>
    </w:p>
    <w:p w:rsidR="001E7AA0" w:rsidRPr="00AB3F69" w:rsidRDefault="001E7AA0" w:rsidP="001E7AA0">
      <w:pPr>
        <w:spacing w:after="0" w:line="240" w:lineRule="auto"/>
        <w:ind w:left="357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3F69">
        <w:rPr>
          <w:rFonts w:ascii="Calibri" w:eastAsia="Times New Roman" w:hAnsi="Calibri" w:cs="Times New Roman"/>
          <w:b/>
          <w:bCs/>
          <w:iCs/>
          <w:sz w:val="28"/>
          <w:szCs w:val="28"/>
          <w:u w:val="single"/>
          <w:lang w:eastAsia="pl-PL"/>
        </w:rPr>
        <w:t>STAROSTA KIELECKI</w:t>
      </w:r>
    </w:p>
    <w:p w:rsidR="001E7AA0" w:rsidRPr="00E37E58" w:rsidRDefault="001E7AA0" w:rsidP="001E7AA0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p w:rsidR="001E7AA0" w:rsidRPr="00AB3F69" w:rsidRDefault="001E7AA0" w:rsidP="001E7A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B3F69">
        <w:rPr>
          <w:rFonts w:ascii="Calibri" w:eastAsia="Times New Roman" w:hAnsi="Calibri" w:cs="Times New Roman"/>
          <w:b/>
          <w:sz w:val="26"/>
          <w:szCs w:val="26"/>
          <w:lang w:eastAsia="pl-PL"/>
        </w:rPr>
        <w:t>WNIOSEK</w:t>
      </w:r>
    </w:p>
    <w:p w:rsidR="001E7AA0" w:rsidRPr="00612ADA" w:rsidRDefault="001E7AA0" w:rsidP="001E7AA0">
      <w:pPr>
        <w:numPr>
          <w:ilvl w:val="0"/>
          <w:numId w:val="2"/>
        </w:numPr>
        <w:spacing w:after="0" w:line="240" w:lineRule="auto"/>
        <w:ind w:left="284" w:right="55" w:hanging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2A9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Wnoszę o rejestrację, - czasową rejestrację w celu </w:t>
      </w:r>
      <w:r w:rsidRPr="00184663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…..</w:t>
      </w:r>
      <w:r w:rsidRPr="008B2A9B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8B2A9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- wyrejestrowanie i zawiadamiam o nabyciu/zbyciu</w:t>
      </w:r>
      <w:r w:rsidRPr="008B2A9B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pl-PL"/>
        </w:rPr>
        <w:t>4)</w:t>
      </w:r>
      <w:r w:rsidRPr="008B2A9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następującego pojazdu</w:t>
      </w:r>
      <w:r w:rsidRPr="00612ADA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1E7AA0" w:rsidRPr="00184663" w:rsidRDefault="001E7AA0" w:rsidP="001E7AA0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410"/>
        <w:gridCol w:w="519"/>
        <w:gridCol w:w="1010"/>
        <w:gridCol w:w="90"/>
        <w:gridCol w:w="513"/>
        <w:gridCol w:w="245"/>
        <w:gridCol w:w="1364"/>
        <w:gridCol w:w="809"/>
        <w:gridCol w:w="3114"/>
      </w:tblGrid>
      <w:tr w:rsidR="001E7AA0" w:rsidTr="00844ACA">
        <w:trPr>
          <w:trHeight w:val="397"/>
        </w:trPr>
        <w:tc>
          <w:tcPr>
            <w:tcW w:w="424" w:type="dxa"/>
            <w:vAlign w:val="bottom"/>
          </w:tcPr>
          <w:p w:rsidR="001E7AA0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939" w:type="dxa"/>
            <w:gridSpan w:val="3"/>
            <w:vAlign w:val="bottom"/>
          </w:tcPr>
          <w:p w:rsidR="001E7AA0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rodzaj pojazdu i przeznaczenie</w:t>
            </w:r>
          </w:p>
        </w:tc>
        <w:tc>
          <w:tcPr>
            <w:tcW w:w="6135" w:type="dxa"/>
            <w:gridSpan w:val="6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…………………….…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………………………………………………………….…….……….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929" w:type="dxa"/>
            <w:gridSpan w:val="2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marka, typ, model</w:t>
            </w:r>
          </w:p>
        </w:tc>
        <w:tc>
          <w:tcPr>
            <w:tcW w:w="7145" w:type="dxa"/>
            <w:gridSpan w:val="7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410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rok produkcji</w:t>
            </w:r>
          </w:p>
        </w:tc>
        <w:tc>
          <w:tcPr>
            <w:tcW w:w="7664" w:type="dxa"/>
            <w:gridSpan w:val="8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787" w:type="dxa"/>
            <w:gridSpan w:val="6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7E58">
              <w:rPr>
                <w:rFonts w:ascii="Calibri" w:eastAsia="Times New Roman" w:hAnsi="Calibri" w:cs="Times New Roman"/>
                <w:lang w:eastAsia="pl-PL"/>
              </w:rPr>
              <w:t>nr VIN/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nr nadwozia, </w:t>
            </w:r>
            <w:r w:rsidRPr="00E37E58">
              <w:rPr>
                <w:rFonts w:ascii="Calibri" w:eastAsia="Times New Roman" w:hAnsi="Calibri" w:cs="Times New Roman"/>
                <w:lang w:eastAsia="pl-PL"/>
              </w:rPr>
              <w:t>podwozia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lub </w:t>
            </w:r>
            <w:r w:rsidRPr="00E37E58">
              <w:rPr>
                <w:rFonts w:ascii="Calibri" w:eastAsia="Times New Roman" w:hAnsi="Calibri" w:cs="Times New Roman"/>
                <w:lang w:eastAsia="pl-PL"/>
              </w:rPr>
              <w:t>ramy</w:t>
            </w:r>
          </w:p>
        </w:tc>
        <w:tc>
          <w:tcPr>
            <w:tcW w:w="5287" w:type="dxa"/>
            <w:gridSpan w:val="3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029" w:type="dxa"/>
            <w:gridSpan w:val="4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dotychczasowy nr rejestracyjny</w:t>
            </w:r>
          </w:p>
        </w:tc>
        <w:tc>
          <w:tcPr>
            <w:tcW w:w="6045" w:type="dxa"/>
            <w:gridSpan w:val="5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542" w:type="dxa"/>
            <w:gridSpan w:val="5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karty pojazdu, jeżeli była wydana</w:t>
            </w:r>
          </w:p>
        </w:tc>
        <w:tc>
          <w:tcPr>
            <w:tcW w:w="5532" w:type="dxa"/>
            <w:gridSpan w:val="4"/>
            <w:vAlign w:val="bottom"/>
          </w:tcPr>
          <w:p w:rsidR="001E7AA0" w:rsidRPr="00BE7486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E7486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……………………………………………………………..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5960" w:type="dxa"/>
            <w:gridSpan w:val="8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sprowadzonego z terytorium państwa członkowskiego UE dnia</w:t>
            </w:r>
            <w:r w:rsidRPr="00BC24F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114" w:type="dxa"/>
            <w:vAlign w:val="bottom"/>
          </w:tcPr>
          <w:p w:rsidR="001E7AA0" w:rsidRPr="00BE7486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5575" w:type="dxa"/>
            <w:gridSpan w:val="8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nabycia/zbycia</w:t>
            </w:r>
            <w:r w:rsidRPr="00BC24F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4)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dotychczas zarejestrowanego pojazdu</w:t>
            </w:r>
          </w:p>
        </w:tc>
        <w:tc>
          <w:tcPr>
            <w:tcW w:w="3923" w:type="dxa"/>
            <w:gridSpan w:val="2"/>
            <w:vAlign w:val="bottom"/>
          </w:tcPr>
          <w:p w:rsidR="001E7AA0" w:rsidRPr="00BE7486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…………………………………………………………….</w:t>
            </w:r>
          </w:p>
        </w:tc>
      </w:tr>
    </w:tbl>
    <w:p w:rsidR="001E7AA0" w:rsidRPr="00BE7486" w:rsidRDefault="001E7AA0" w:rsidP="001E7AA0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1E7AA0" w:rsidRPr="00F27692" w:rsidRDefault="001E7AA0" w:rsidP="001E7A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721620">
        <w:rPr>
          <w:rFonts w:eastAsia="Times New Roman" w:cs="Times New Roman"/>
          <w:b/>
          <w:sz w:val="24"/>
          <w:szCs w:val="24"/>
          <w:lang w:eastAsia="pl-PL"/>
        </w:rPr>
        <w:t>Do wniosku załączam następujące dokumenty:</w:t>
      </w:r>
    </w:p>
    <w:tbl>
      <w:tblPr>
        <w:tblStyle w:val="Tabela-Siatka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138"/>
      </w:tblGrid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</w:tbl>
    <w:p w:rsidR="001E7AA0" w:rsidRPr="0072162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lang w:eastAsia="pl-PL"/>
        </w:rPr>
      </w:pPr>
      <w:r w:rsidRPr="00721620">
        <w:rPr>
          <w:rFonts w:eastAsia="Times New Roman" w:cs="Times New Roman"/>
          <w:lang w:eastAsia="pl-PL"/>
        </w:rPr>
        <w:t>Wnoszę o wydanie tablic rejestracyjnych indywidualnych o następującym wyróżniku</w:t>
      </w:r>
      <w:r w:rsidRPr="00BC24F4">
        <w:rPr>
          <w:rFonts w:eastAsia="Times New Roman" w:cs="Times New Roman"/>
          <w:sz w:val="20"/>
          <w:szCs w:val="20"/>
          <w:vertAlign w:val="superscript"/>
          <w:lang w:eastAsia="pl-PL"/>
        </w:rPr>
        <w:t>6)</w:t>
      </w:r>
      <w:r w:rsidRPr="00721620">
        <w:rPr>
          <w:rFonts w:eastAsia="Times New Roman" w:cs="Times New Roman"/>
          <w:lang w:eastAsia="pl-PL"/>
        </w:rPr>
        <w:t xml:space="preserve"> : </w:t>
      </w:r>
      <w:r w:rsidRPr="00BE7486">
        <w:rPr>
          <w:rFonts w:eastAsia="Times New Roman" w:cs="Times New Roman"/>
          <w:b/>
          <w:lang w:eastAsia="pl-PL"/>
        </w:rPr>
        <w:t>…………………………</w:t>
      </w:r>
      <w:r>
        <w:rPr>
          <w:rFonts w:eastAsia="Times New Roman" w:cs="Times New Roman"/>
          <w:lang w:eastAsia="pl-PL"/>
        </w:rPr>
        <w:t>.</w:t>
      </w:r>
    </w:p>
    <w:p w:rsidR="001E7AA0" w:rsidRPr="0072162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lang w:eastAsia="pl-PL"/>
        </w:rPr>
      </w:pPr>
      <w:r w:rsidRPr="00721620">
        <w:rPr>
          <w:rFonts w:eastAsia="Times New Roman" w:cs="Times New Roman"/>
          <w:lang w:eastAsia="pl-PL"/>
        </w:rPr>
        <w:t>Wnoszę o wydanie tablic samochodowych zmniejszonych: TAK/NIE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6)</w:t>
      </w:r>
    </w:p>
    <w:p w:rsidR="001E7AA0" w:rsidRPr="0072162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21620">
        <w:rPr>
          <w:rFonts w:eastAsia="Times New Roman" w:cs="Times New Roman"/>
          <w:b/>
          <w:sz w:val="20"/>
          <w:szCs w:val="20"/>
          <w:lang w:eastAsia="pl-PL"/>
        </w:rPr>
        <w:t>Oświadczam, że podane we wniosku dane i informacje są aktualne i zgodne ze stanem faktycznym.</w:t>
      </w:r>
    </w:p>
    <w:p w:rsidR="001E7AA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1E7AA0" w:rsidRPr="00933F8C" w:rsidTr="00844ACA">
        <w:tc>
          <w:tcPr>
            <w:tcW w:w="4957" w:type="dxa"/>
            <w:vAlign w:val="bottom"/>
          </w:tcPr>
          <w:p w:rsidR="001E7AA0" w:rsidRPr="00933F8C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bottom"/>
          </w:tcPr>
          <w:p w:rsidR="001E7AA0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1E7AA0" w:rsidRPr="007822A3" w:rsidRDefault="001E7AA0" w:rsidP="00844ACA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1E7AA0" w:rsidRDefault="001E7AA0" w:rsidP="001E7AA0">
      <w:pPr>
        <w:pStyle w:val="NormalnyWeb"/>
        <w:spacing w:before="0" w:beforeAutospacing="0" w:after="0"/>
        <w:ind w:left="142" w:hanging="142"/>
        <w:jc w:val="both"/>
      </w:pPr>
      <w:r>
        <w:rPr>
          <w:rFonts w:ascii="Calibri" w:hAnsi="Calibri"/>
          <w:sz w:val="16"/>
          <w:szCs w:val="16"/>
          <w:vertAlign w:val="superscript"/>
        </w:rPr>
        <w:t>1)</w:t>
      </w:r>
      <w:r>
        <w:rPr>
          <w:rFonts w:ascii="Calibri" w:hAnsi="Calibri"/>
          <w:sz w:val="16"/>
          <w:szCs w:val="16"/>
        </w:rPr>
        <w:t xml:space="preserve"> w przypadku wniosku składanego przez podmiot, o którym mowa w art. 73 ust.2 i 5 ustawy z dnia 20 czerwca 1997 r.- Prawo o ruchu drogowym, we wniosku podaje się dane tego podmiotu oraz właściciela pojazdu.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>2)</w:t>
      </w:r>
      <w:r>
        <w:rPr>
          <w:rFonts w:ascii="Calibri" w:hAnsi="Calibri"/>
          <w:sz w:val="16"/>
          <w:szCs w:val="16"/>
        </w:rPr>
        <w:t xml:space="preserve"> Numer REGON podaje się, gdy właścicielem pojazdu jest przedsiębiorca.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 xml:space="preserve">3) </w:t>
      </w:r>
      <w:r>
        <w:rPr>
          <w:rFonts w:ascii="Calibri" w:hAnsi="Calibri"/>
          <w:sz w:val="16"/>
          <w:szCs w:val="16"/>
        </w:rPr>
        <w:t>Datę urodzenia wpisują tylko cudzoziemcy, którzy nie mają ustalonego numeru PESEL.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 xml:space="preserve">4) </w:t>
      </w:r>
      <w:r>
        <w:rPr>
          <w:rFonts w:ascii="Calibri" w:hAnsi="Calibri"/>
          <w:sz w:val="16"/>
          <w:szCs w:val="16"/>
        </w:rPr>
        <w:t>niepotrzebne skreślić.</w:t>
      </w:r>
    </w:p>
    <w:p w:rsidR="001E7AA0" w:rsidRDefault="001E7AA0" w:rsidP="001E7AA0">
      <w:pPr>
        <w:pStyle w:val="NormalnyWeb"/>
        <w:spacing w:before="0" w:beforeAutospacing="0" w:after="0"/>
        <w:ind w:left="142" w:hanging="142"/>
        <w:jc w:val="both"/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 xml:space="preserve">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 xml:space="preserve">6) </w:t>
      </w:r>
      <w:r>
        <w:rPr>
          <w:rFonts w:ascii="Calibri" w:hAnsi="Calibri"/>
          <w:sz w:val="16"/>
          <w:szCs w:val="16"/>
        </w:rPr>
        <w:t>wypełnia właściciel, jeżeli wnosi o wydanie tablic indywidualnych zamiast tablic zwyczajnych albo tablic samochodowych zmniejszonych.</w:t>
      </w:r>
    </w:p>
    <w:p w:rsidR="001E7AA0" w:rsidRPr="00933F8C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Wyrażam zgodę na przetwarzanie przez Starostę Kieleckiego nieobowiązkowych danych osobowych zawartych w niniejszym formularzu w celu późniejszych kontaktów w przedmiotowej sprawie.</w:t>
      </w:r>
    </w:p>
    <w:p w:rsidR="001E7AA0" w:rsidRPr="00933F8C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655"/>
      </w:tblGrid>
      <w:tr w:rsidR="001E7AA0" w:rsidRPr="00933F8C" w:rsidTr="00844ACA">
        <w:tc>
          <w:tcPr>
            <w:tcW w:w="279" w:type="dxa"/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1E7AA0" w:rsidRPr="00E41677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1E7AA0" w:rsidRPr="00933F8C" w:rsidTr="00844ACA">
        <w:tc>
          <w:tcPr>
            <w:tcW w:w="4957" w:type="dxa"/>
          </w:tcPr>
          <w:p w:rsidR="001E7AA0" w:rsidRPr="00933F8C" w:rsidRDefault="001E7AA0" w:rsidP="00844ACA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1E7AA0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1E7AA0" w:rsidRPr="007822A3" w:rsidRDefault="001E7AA0" w:rsidP="00844ACA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1E7AA0" w:rsidRPr="00E41677" w:rsidRDefault="001E7AA0" w:rsidP="001E7AA0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 xml:space="preserve">administratorem danych osobowych zamieszczonych w formularzu jest STAROSTA KIELECKI z siedzibą przy ul. Wrzosowej 44, 25-211 Kielce, kontakt e-mail: </w:t>
      </w:r>
      <w:hyperlink r:id="rId5" w:history="1">
        <w:r w:rsidRPr="00E41677">
          <w:rPr>
            <w:rFonts w:eastAsia="Times New Roman" w:cs="Times New Roman"/>
            <w:color w:val="000080"/>
            <w:sz w:val="20"/>
            <w:szCs w:val="20"/>
            <w:u w:val="single"/>
            <w:lang w:eastAsia="pl-PL"/>
          </w:rPr>
          <w:t>komunikacja@powiat.kielce.pl</w:t>
        </w:r>
      </w:hyperlink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administrator wyznaczył inspektora ochrony danych, z którym można się kontaktować w sprawie swoich danych osobowych, kontakt e-mail: </w:t>
      </w:r>
      <w:hyperlink r:id="rId6" w:history="1">
        <w:r w:rsidRPr="00A82023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iod@powiat.kielce.pl</w:t>
        </w:r>
      </w:hyperlink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przetwarzane będą w celu realizacji zadań wynikających z ustawy z dnia 20 czerwca 1997 r. Prawo o ruchu drogowym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 xml:space="preserve">, ustawy z dnia 14 czerwca 1960 r. Kodeks Postępowania Administracyjnego oraz 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Rozporządzenia Ministra Infrastruktury i Budownictwa z dnia 11 grudnia 2017 r. w sprawie rejestracji i oznaczania pojazdów oraz wymagań dla tablic rejestracyjnych 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>-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art. 6 ust. 1 lit. c RODO,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przechowywane będą przez czas prowadzenia działalności oraz na czas wymagany przepisami ustawy prawo o ruchu drogowym oraz przepisami o narodowym zasobie archiwalnym i archiwach,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dostępu do swoich danych osobowych, ich sprostowania, usunięcia lub ograniczenia przetwarzania - w ramach dopuszczonych przepisami prawa,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związku z przetwarzaniem każdy ma prawo wniesienia skargi do organu nadzorczego, którym w Polsce jest Prezes Urzędu Ochrony Danych Osobowych,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administrator nie zamierza przekazywać danych osobowych zawartych w formularzu do państwa trzeciego ani do organizacji międzynarodowych,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zawarte w formularzu zostaną ujawnione jedynie organom upoważnionym do tego przepisami prawa,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oparciu o dane osobowe zawarte w formularzu administrator nie będzie podejmował zautomatyzowanych decyzji, w tym decyzji będących wynikiem profilowania,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obowiązkowe ze względu na przepisy prawa (za wyjątkiem danych, na które wyrażono zgodę).</w:t>
      </w:r>
    </w:p>
    <w:p w:rsidR="001E7AA0" w:rsidRPr="00E41677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Potwierdzam zapoznanie się z powyższym tekstem i zrozumienie przysługujących mi praw.</w:t>
      </w:r>
    </w:p>
    <w:p w:rsidR="001E7AA0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AA0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1E7AA0" w:rsidTr="00844ACA">
        <w:tc>
          <w:tcPr>
            <w:tcW w:w="5098" w:type="dxa"/>
          </w:tcPr>
          <w:p w:rsidR="001E7AA0" w:rsidRDefault="001E7AA0" w:rsidP="0084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1E7AA0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1E7AA0" w:rsidRDefault="001E7AA0" w:rsidP="0084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1E7AA0" w:rsidRDefault="001E7AA0" w:rsidP="001E7AA0">
      <w:pPr>
        <w:spacing w:after="0"/>
      </w:pPr>
    </w:p>
    <w:p w:rsidR="001E7AA0" w:rsidRDefault="001E7AA0" w:rsidP="001E7AA0"/>
    <w:p w:rsidR="00480667" w:rsidRDefault="00A4649E"/>
    <w:sectPr w:rsidR="00480667" w:rsidSect="001E7AA0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02B5"/>
    <w:multiLevelType w:val="hybridMultilevel"/>
    <w:tmpl w:val="37B81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075D26"/>
    <w:multiLevelType w:val="multilevel"/>
    <w:tmpl w:val="6F64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0"/>
    <w:rsid w:val="001E7AA0"/>
    <w:rsid w:val="0031584F"/>
    <w:rsid w:val="00903E2E"/>
    <w:rsid w:val="00A4649E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87D6-F708-4D53-B14A-8C20677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AA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E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7A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kielce.pl" TargetMode="External"/><Relationship Id="rId5" Type="http://schemas.openxmlformats.org/officeDocument/2006/relationships/hyperlink" Target="mailto:komunikacja@powiat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2</cp:revision>
  <dcterms:created xsi:type="dcterms:W3CDTF">2021-01-08T15:03:00Z</dcterms:created>
  <dcterms:modified xsi:type="dcterms:W3CDTF">2021-01-08T15:03:00Z</dcterms:modified>
</cp:coreProperties>
</file>