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-504"/>
        <w:tblW w:w="0" w:type="auto"/>
        <w:tblLook w:val="01E0"/>
      </w:tblPr>
      <w:tblGrid>
        <w:gridCol w:w="1890"/>
        <w:gridCol w:w="7172"/>
      </w:tblGrid>
      <w:tr w:rsidR="00130820" w:rsidRPr="00130820" w:rsidTr="00130820">
        <w:trPr>
          <w:trHeight w:val="557"/>
        </w:trPr>
        <w:tc>
          <w:tcPr>
            <w:tcW w:w="9062" w:type="dxa"/>
            <w:gridSpan w:val="2"/>
            <w:tcBorders>
              <w:top w:val="nil"/>
              <w:left w:val="nil"/>
              <w:right w:val="nil"/>
            </w:tcBorders>
          </w:tcPr>
          <w:p w:rsidR="00130820" w:rsidRPr="006077CC" w:rsidRDefault="00130820" w:rsidP="00130820">
            <w:pPr>
              <w:jc w:val="right"/>
              <w:rPr>
                <w:rFonts w:eastAsia="Calibri"/>
                <w:sz w:val="16"/>
                <w:szCs w:val="16"/>
              </w:rPr>
            </w:pPr>
            <w:r w:rsidRPr="006077CC">
              <w:rPr>
                <w:rFonts w:eastAsia="Calibri"/>
                <w:sz w:val="16"/>
                <w:szCs w:val="16"/>
              </w:rPr>
              <w:t>Załącznik nr 3 do</w:t>
            </w:r>
          </w:p>
          <w:p w:rsidR="00130820" w:rsidRPr="003448DB" w:rsidRDefault="00130820" w:rsidP="003448DB">
            <w:pPr>
              <w:jc w:val="right"/>
              <w:rPr>
                <w:rFonts w:eastAsia="Calibri"/>
                <w:sz w:val="10"/>
                <w:szCs w:val="10"/>
              </w:rPr>
            </w:pPr>
            <w:r w:rsidRPr="006077CC">
              <w:rPr>
                <w:rFonts w:eastAsia="Calibri"/>
                <w:sz w:val="16"/>
                <w:szCs w:val="16"/>
              </w:rPr>
              <w:t xml:space="preserve">Procedury </w:t>
            </w:r>
            <w:r w:rsidR="002C0751" w:rsidRPr="006077CC">
              <w:rPr>
                <w:rFonts w:eastAsia="Calibri"/>
                <w:sz w:val="16"/>
                <w:szCs w:val="16"/>
              </w:rPr>
              <w:t xml:space="preserve">ZSZ – 03 </w:t>
            </w:r>
            <w:r w:rsidR="004F6FFE" w:rsidRPr="006077CC">
              <w:rPr>
                <w:rFonts w:cs="Arial"/>
                <w:sz w:val="16"/>
                <w:szCs w:val="16"/>
              </w:rPr>
              <w:t>Nadzór nad dokumentacją i zapisami</w:t>
            </w:r>
          </w:p>
        </w:tc>
      </w:tr>
      <w:tr w:rsidR="00525880" w:rsidRPr="00C273F8" w:rsidTr="00130820">
        <w:trPr>
          <w:trHeight w:val="1617"/>
        </w:trPr>
        <w:tc>
          <w:tcPr>
            <w:tcW w:w="1890" w:type="dxa"/>
          </w:tcPr>
          <w:p w:rsidR="00525880" w:rsidRDefault="00525880" w:rsidP="00130820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306070</wp:posOffset>
                  </wp:positionH>
                  <wp:positionV relativeFrom="margin">
                    <wp:posOffset>165100</wp:posOffset>
                  </wp:positionV>
                  <wp:extent cx="656590" cy="923925"/>
                  <wp:effectExtent l="19050" t="0" r="0" b="0"/>
                  <wp:wrapSquare wrapText="bothSides"/>
                  <wp:docPr id="1" name="Obraz 1" descr="C:\Users\socham\AppData\Local\Temp\herb_powiatu_nb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 descr="C:\Users\socham\AppData\Local\Temp\herb_powiatu_nb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72" w:type="dxa"/>
          </w:tcPr>
          <w:p w:rsidR="00525880" w:rsidRPr="00460631" w:rsidRDefault="00525880" w:rsidP="00130820">
            <w:pPr>
              <w:jc w:val="center"/>
              <w:rPr>
                <w:b/>
              </w:rPr>
            </w:pPr>
            <w:r w:rsidRPr="00460631">
              <w:rPr>
                <w:b/>
              </w:rPr>
              <w:t>Starostwo Powiatowe w Kielcach</w:t>
            </w:r>
          </w:p>
          <w:p w:rsidR="00525880" w:rsidRPr="00460631" w:rsidRDefault="00525880" w:rsidP="00130820">
            <w:pPr>
              <w:jc w:val="center"/>
            </w:pPr>
            <w:r>
              <w:t>ul. Wrzosowa 44, 25-211 Kielce</w:t>
            </w:r>
          </w:p>
          <w:p w:rsidR="00525880" w:rsidRPr="002C0751" w:rsidRDefault="00525880" w:rsidP="00130820">
            <w:pPr>
              <w:jc w:val="center"/>
              <w:rPr>
                <w:lang w:val="en-US"/>
              </w:rPr>
            </w:pPr>
            <w:r w:rsidRPr="002C0751">
              <w:rPr>
                <w:lang w:val="en-US"/>
              </w:rPr>
              <w:t>tel. 41 200 12 00</w:t>
            </w:r>
          </w:p>
          <w:p w:rsidR="00525880" w:rsidRPr="002C0751" w:rsidRDefault="00525880" w:rsidP="00130820">
            <w:pPr>
              <w:jc w:val="center"/>
              <w:rPr>
                <w:lang w:val="en-US"/>
              </w:rPr>
            </w:pPr>
            <w:r w:rsidRPr="002C0751">
              <w:rPr>
                <w:lang w:val="en-US"/>
              </w:rPr>
              <w:t>fax. 41 200 12 10</w:t>
            </w:r>
          </w:p>
          <w:p w:rsidR="00525880" w:rsidRPr="002C0751" w:rsidRDefault="00525880" w:rsidP="00130820">
            <w:pPr>
              <w:jc w:val="center"/>
              <w:rPr>
                <w:lang w:val="en-US"/>
              </w:rPr>
            </w:pPr>
            <w:r w:rsidRPr="002C0751">
              <w:rPr>
                <w:lang w:val="en-US"/>
              </w:rPr>
              <w:t>www.powiat.kielce.pl</w:t>
            </w:r>
          </w:p>
          <w:p w:rsidR="00525880" w:rsidRPr="002C0751" w:rsidRDefault="00525880" w:rsidP="00130820">
            <w:pPr>
              <w:jc w:val="center"/>
              <w:rPr>
                <w:lang w:val="en-US"/>
              </w:rPr>
            </w:pPr>
            <w:r w:rsidRPr="002C0751">
              <w:rPr>
                <w:lang w:val="en-US"/>
              </w:rPr>
              <w:t>e-mail: starostwo@powiat.kielce.pl</w:t>
            </w:r>
          </w:p>
        </w:tc>
      </w:tr>
      <w:tr w:rsidR="00525880" w:rsidTr="00130820">
        <w:tc>
          <w:tcPr>
            <w:tcW w:w="9062" w:type="dxa"/>
            <w:gridSpan w:val="2"/>
            <w:vAlign w:val="center"/>
          </w:tcPr>
          <w:p w:rsidR="00525880" w:rsidRPr="004921BE" w:rsidRDefault="004921BE" w:rsidP="001308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Karta Opisu Usługi </w:t>
            </w:r>
            <w:r w:rsidRPr="004921BE">
              <w:rPr>
                <w:b/>
                <w:sz w:val="24"/>
                <w:szCs w:val="24"/>
              </w:rPr>
              <w:t>EK – I – 6</w:t>
            </w:r>
          </w:p>
        </w:tc>
      </w:tr>
      <w:tr w:rsidR="00525880" w:rsidTr="00130820">
        <w:tc>
          <w:tcPr>
            <w:tcW w:w="9062" w:type="dxa"/>
            <w:gridSpan w:val="2"/>
          </w:tcPr>
          <w:p w:rsidR="00413297" w:rsidRPr="003448DB" w:rsidRDefault="00413297" w:rsidP="00413297">
            <w:pPr>
              <w:jc w:val="center"/>
              <w:rPr>
                <w:b/>
                <w:sz w:val="10"/>
                <w:szCs w:val="10"/>
              </w:rPr>
            </w:pPr>
          </w:p>
          <w:p w:rsidR="00525880" w:rsidRPr="00413297" w:rsidRDefault="00413297" w:rsidP="00413297">
            <w:pPr>
              <w:jc w:val="center"/>
            </w:pPr>
            <w:r w:rsidRPr="00413297">
              <w:rPr>
                <w:b/>
              </w:rPr>
              <w:t>Zgłoszenie szkół i placówek niepublicznych do ewidencji prowadzonej przez Starostę Kieleckiego</w:t>
            </w:r>
          </w:p>
          <w:p w:rsidR="00525880" w:rsidRPr="003448DB" w:rsidRDefault="00525880" w:rsidP="00413297">
            <w:pPr>
              <w:jc w:val="center"/>
              <w:rPr>
                <w:sz w:val="10"/>
                <w:szCs w:val="10"/>
              </w:rPr>
            </w:pPr>
          </w:p>
        </w:tc>
      </w:tr>
      <w:tr w:rsidR="00525880" w:rsidTr="00130820">
        <w:tc>
          <w:tcPr>
            <w:tcW w:w="9062" w:type="dxa"/>
            <w:gridSpan w:val="2"/>
          </w:tcPr>
          <w:p w:rsidR="00525880" w:rsidRPr="00851E98" w:rsidRDefault="00525880" w:rsidP="00130820">
            <w:pPr>
              <w:rPr>
                <w:b/>
              </w:rPr>
            </w:pPr>
            <w:r w:rsidRPr="00851E98">
              <w:rPr>
                <w:b/>
              </w:rPr>
              <w:t>Podstawa prawna wykonywania usługi</w:t>
            </w:r>
            <w:r w:rsidR="00851E98">
              <w:rPr>
                <w:b/>
              </w:rPr>
              <w:t>:</w:t>
            </w:r>
          </w:p>
          <w:p w:rsidR="00DE2BF2" w:rsidRDefault="00DE2BF2" w:rsidP="00DE2B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18"/>
                <w:szCs w:val="18"/>
              </w:rPr>
            </w:pPr>
            <w:r w:rsidRPr="00D12537">
              <w:rPr>
                <w:sz w:val="18"/>
                <w:szCs w:val="18"/>
              </w:rPr>
              <w:t xml:space="preserve">Art. 168 ustawy z dnia 14 grudnia </w:t>
            </w:r>
            <w:r w:rsidR="0012435D">
              <w:rPr>
                <w:sz w:val="18"/>
                <w:szCs w:val="18"/>
              </w:rPr>
              <w:t>2016 ro</w:t>
            </w:r>
            <w:r w:rsidR="004900F2">
              <w:rPr>
                <w:sz w:val="18"/>
                <w:szCs w:val="18"/>
              </w:rPr>
              <w:t>ku Prawo oświatowe.</w:t>
            </w:r>
          </w:p>
          <w:p w:rsidR="00525880" w:rsidRPr="006077CC" w:rsidRDefault="00DE2BF2" w:rsidP="004900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18"/>
                <w:szCs w:val="18"/>
              </w:rPr>
            </w:pPr>
            <w:r w:rsidRPr="00DE2BF2">
              <w:rPr>
                <w:sz w:val="18"/>
                <w:szCs w:val="18"/>
              </w:rPr>
              <w:t>Art. 217 § 2 pkt 1 ustawy z dnia 14 czerwca 1960 roku Kodeks postępowania administracyjnego</w:t>
            </w:r>
            <w:r w:rsidR="004900F2">
              <w:rPr>
                <w:sz w:val="18"/>
                <w:szCs w:val="18"/>
              </w:rPr>
              <w:t>.</w:t>
            </w:r>
          </w:p>
        </w:tc>
      </w:tr>
      <w:tr w:rsidR="00525880" w:rsidTr="00130820">
        <w:tc>
          <w:tcPr>
            <w:tcW w:w="9062" w:type="dxa"/>
            <w:gridSpan w:val="2"/>
          </w:tcPr>
          <w:p w:rsidR="00525880" w:rsidRPr="00851E98" w:rsidRDefault="00525880" w:rsidP="00130820">
            <w:r w:rsidRPr="00851E98">
              <w:rPr>
                <w:b/>
              </w:rPr>
              <w:t xml:space="preserve">Wymagane </w:t>
            </w:r>
            <w:r w:rsidR="00851E98">
              <w:rPr>
                <w:b/>
              </w:rPr>
              <w:t>dokumenty:</w:t>
            </w:r>
          </w:p>
          <w:p w:rsidR="00DE2BF2" w:rsidRPr="00BD159E" w:rsidRDefault="00BD159E" w:rsidP="007850C7">
            <w:pPr>
              <w:pStyle w:val="Akapitzlist"/>
              <w:numPr>
                <w:ilvl w:val="0"/>
                <w:numId w:val="5"/>
              </w:numPr>
              <w:ind w:left="284" w:hanging="284"/>
              <w:jc w:val="both"/>
              <w:rPr>
                <w:b/>
              </w:rPr>
            </w:pPr>
            <w:r>
              <w:rPr>
                <w:sz w:val="18"/>
                <w:szCs w:val="18"/>
              </w:rPr>
              <w:t>zgłoszenie szkoły</w:t>
            </w:r>
            <w:r w:rsidR="00DE2BF2" w:rsidRPr="008763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lub placówki niepublicznej</w:t>
            </w:r>
            <w:r w:rsidR="00DE2BF2" w:rsidRPr="008763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do ewidencji prowadzonej przez Starostę Kieleckiego </w:t>
            </w:r>
            <w:r w:rsidR="00DE2BF2" w:rsidRPr="008763A0">
              <w:rPr>
                <w:sz w:val="18"/>
                <w:szCs w:val="18"/>
              </w:rPr>
              <w:t>(druk EK-I-6/1 dostępny w Biurze Obsługi Klienta ora</w:t>
            </w:r>
            <w:r>
              <w:rPr>
                <w:sz w:val="18"/>
                <w:szCs w:val="18"/>
              </w:rPr>
              <w:t xml:space="preserve">z </w:t>
            </w:r>
            <w:r w:rsidR="00DE2BF2" w:rsidRPr="00BD159E">
              <w:rPr>
                <w:sz w:val="18"/>
                <w:szCs w:val="18"/>
              </w:rPr>
              <w:t>Biuletynie Informacji Publicznej na stronie bip.powiat.kielce.pl),</w:t>
            </w:r>
          </w:p>
          <w:p w:rsidR="00DE2BF2" w:rsidRPr="009259C3" w:rsidRDefault="00DE2BF2" w:rsidP="007850C7">
            <w:pPr>
              <w:numPr>
                <w:ilvl w:val="0"/>
                <w:numId w:val="2"/>
              </w:numPr>
              <w:ind w:left="284" w:hanging="284"/>
              <w:jc w:val="both"/>
              <w:rPr>
                <w:b/>
                <w:sz w:val="18"/>
                <w:szCs w:val="18"/>
              </w:rPr>
            </w:pPr>
            <w:r w:rsidRPr="009259C3">
              <w:rPr>
                <w:sz w:val="18"/>
                <w:szCs w:val="18"/>
              </w:rPr>
              <w:t>informacja o warunka</w:t>
            </w:r>
            <w:r>
              <w:rPr>
                <w:sz w:val="18"/>
                <w:szCs w:val="18"/>
              </w:rPr>
              <w:t xml:space="preserve">ch lokalowych (druk EK-I-6/2); </w:t>
            </w:r>
            <w:r w:rsidRPr="009259C3">
              <w:rPr>
                <w:sz w:val="18"/>
                <w:szCs w:val="18"/>
              </w:rPr>
              <w:t>należy przedłoż</w:t>
            </w:r>
            <w:r>
              <w:rPr>
                <w:sz w:val="18"/>
                <w:szCs w:val="18"/>
              </w:rPr>
              <w:t>yć również umowę najmu</w:t>
            </w:r>
            <w:r w:rsidRPr="009259C3">
              <w:rPr>
                <w:sz w:val="18"/>
                <w:szCs w:val="18"/>
              </w:rPr>
              <w:t>,</w:t>
            </w:r>
          </w:p>
          <w:p w:rsidR="00DE2BF2" w:rsidRPr="009259C3" w:rsidRDefault="00DE2BF2" w:rsidP="007850C7">
            <w:pPr>
              <w:numPr>
                <w:ilvl w:val="0"/>
                <w:numId w:val="2"/>
              </w:numPr>
              <w:ind w:left="284" w:hanging="284"/>
              <w:jc w:val="both"/>
              <w:rPr>
                <w:b/>
                <w:sz w:val="18"/>
                <w:szCs w:val="18"/>
              </w:rPr>
            </w:pPr>
            <w:r w:rsidRPr="009259C3">
              <w:rPr>
                <w:sz w:val="18"/>
                <w:szCs w:val="18"/>
              </w:rPr>
              <w:t>statut szkoły lub placówki,</w:t>
            </w:r>
          </w:p>
          <w:p w:rsidR="00DE2BF2" w:rsidRPr="009259C3" w:rsidRDefault="00DE2BF2" w:rsidP="007850C7">
            <w:pPr>
              <w:numPr>
                <w:ilvl w:val="0"/>
                <w:numId w:val="2"/>
              </w:numPr>
              <w:ind w:left="284" w:hanging="284"/>
              <w:jc w:val="both"/>
              <w:rPr>
                <w:b/>
                <w:sz w:val="18"/>
                <w:szCs w:val="18"/>
              </w:rPr>
            </w:pPr>
            <w:r w:rsidRPr="009259C3">
              <w:rPr>
                <w:sz w:val="18"/>
                <w:szCs w:val="18"/>
              </w:rPr>
              <w:t xml:space="preserve">wykaz kadry </w:t>
            </w:r>
            <w:r>
              <w:rPr>
                <w:sz w:val="18"/>
                <w:szCs w:val="18"/>
              </w:rPr>
              <w:t xml:space="preserve">pedagogicznej (druk EK-I-6/3) uwzględniający </w:t>
            </w:r>
            <w:r w:rsidRPr="009259C3">
              <w:rPr>
                <w:sz w:val="18"/>
                <w:szCs w:val="18"/>
              </w:rPr>
              <w:t xml:space="preserve">dane dotyczące kwalifikacji </w:t>
            </w:r>
            <w:r>
              <w:rPr>
                <w:sz w:val="18"/>
                <w:szCs w:val="18"/>
              </w:rPr>
              <w:t xml:space="preserve">dyrektora i </w:t>
            </w:r>
            <w:r w:rsidRPr="009259C3">
              <w:rPr>
                <w:sz w:val="18"/>
                <w:szCs w:val="18"/>
              </w:rPr>
              <w:t>pracowni</w:t>
            </w:r>
            <w:r>
              <w:rPr>
                <w:sz w:val="18"/>
                <w:szCs w:val="18"/>
              </w:rPr>
              <w:t xml:space="preserve">ków pedagogicznych </w:t>
            </w:r>
            <w:r w:rsidRPr="009259C3">
              <w:rPr>
                <w:sz w:val="18"/>
                <w:szCs w:val="18"/>
              </w:rPr>
              <w:t>przewidzianych do zat</w:t>
            </w:r>
            <w:r>
              <w:rPr>
                <w:sz w:val="18"/>
                <w:szCs w:val="18"/>
              </w:rPr>
              <w:t>rudnienia w szkole lub placówce</w:t>
            </w:r>
            <w:r w:rsidRPr="009259C3">
              <w:rPr>
                <w:sz w:val="18"/>
                <w:szCs w:val="18"/>
              </w:rPr>
              <w:t>,</w:t>
            </w:r>
          </w:p>
          <w:p w:rsidR="00DE2BF2" w:rsidRPr="009259C3" w:rsidRDefault="00DE2BF2" w:rsidP="007850C7">
            <w:pPr>
              <w:numPr>
                <w:ilvl w:val="0"/>
                <w:numId w:val="2"/>
              </w:numPr>
              <w:ind w:left="284" w:hanging="284"/>
              <w:jc w:val="both"/>
              <w:rPr>
                <w:b/>
                <w:sz w:val="18"/>
                <w:szCs w:val="18"/>
              </w:rPr>
            </w:pPr>
            <w:r w:rsidRPr="009259C3">
              <w:rPr>
                <w:sz w:val="18"/>
                <w:szCs w:val="18"/>
              </w:rPr>
              <w:t>zobowiązanie do przestrzegania wymagań określonych w art. 14 ust. 3 ustawy</w:t>
            </w:r>
            <w:r>
              <w:rPr>
                <w:sz w:val="18"/>
                <w:szCs w:val="18"/>
              </w:rPr>
              <w:t xml:space="preserve"> </w:t>
            </w:r>
            <w:r w:rsidRPr="009259C3">
              <w:rPr>
                <w:sz w:val="18"/>
                <w:szCs w:val="18"/>
              </w:rPr>
              <w:t>Prawo oświatowe (druk EK-I-6/4)</w:t>
            </w:r>
            <w:r w:rsidR="00743557">
              <w:rPr>
                <w:sz w:val="18"/>
                <w:szCs w:val="18"/>
              </w:rPr>
              <w:t>;</w:t>
            </w:r>
            <w:r w:rsidR="00743557">
              <w:rPr>
                <w:sz w:val="18"/>
                <w:szCs w:val="18"/>
              </w:rPr>
              <w:br/>
            </w:r>
            <w:r w:rsidRPr="009259C3">
              <w:rPr>
                <w:sz w:val="18"/>
                <w:szCs w:val="18"/>
              </w:rPr>
              <w:t>tylko w przypadku szkoły podstawowej oraz szkoły ponadpodstawowej ubiegającej się o nadanie uprawnień szkoły</w:t>
            </w:r>
            <w:r>
              <w:rPr>
                <w:sz w:val="18"/>
                <w:szCs w:val="18"/>
              </w:rPr>
              <w:t xml:space="preserve"> </w:t>
            </w:r>
            <w:r w:rsidRPr="009259C3">
              <w:rPr>
                <w:sz w:val="18"/>
                <w:szCs w:val="18"/>
              </w:rPr>
              <w:t>publicznej z</w:t>
            </w:r>
            <w:r w:rsidR="00743557">
              <w:rPr>
                <w:sz w:val="18"/>
                <w:szCs w:val="18"/>
              </w:rPr>
              <w:t xml:space="preserve"> dniem rozpoczęcia działalności</w:t>
            </w:r>
            <w:r w:rsidRPr="009259C3">
              <w:rPr>
                <w:sz w:val="18"/>
                <w:szCs w:val="18"/>
              </w:rPr>
              <w:t>,</w:t>
            </w:r>
          </w:p>
          <w:p w:rsidR="00DE2BF2" w:rsidRPr="009259C3" w:rsidRDefault="00DE2BF2" w:rsidP="007850C7">
            <w:pPr>
              <w:numPr>
                <w:ilvl w:val="0"/>
                <w:numId w:val="2"/>
              </w:numPr>
              <w:ind w:left="284" w:hanging="284"/>
              <w:jc w:val="both"/>
              <w:rPr>
                <w:b/>
                <w:sz w:val="18"/>
                <w:szCs w:val="18"/>
              </w:rPr>
            </w:pPr>
            <w:r w:rsidRPr="009259C3">
              <w:rPr>
                <w:sz w:val="18"/>
                <w:szCs w:val="18"/>
              </w:rPr>
              <w:t>dane niezbędne do wpisania szkoły lub placówki do Krajowego Rejestru Urzędowego Podmiotów Gospodarki</w:t>
            </w:r>
            <w:r w:rsidRPr="009259C3">
              <w:rPr>
                <w:sz w:val="18"/>
                <w:szCs w:val="18"/>
              </w:rPr>
              <w:br/>
              <w:t>Narodowej (druk EK-I-6/5),</w:t>
            </w:r>
          </w:p>
          <w:p w:rsidR="00DE2BF2" w:rsidRPr="009259C3" w:rsidRDefault="00DE2BF2" w:rsidP="007850C7">
            <w:pPr>
              <w:numPr>
                <w:ilvl w:val="0"/>
                <w:numId w:val="2"/>
              </w:numPr>
              <w:ind w:left="284" w:hanging="284"/>
              <w:jc w:val="both"/>
              <w:rPr>
                <w:b/>
                <w:sz w:val="18"/>
                <w:szCs w:val="18"/>
              </w:rPr>
            </w:pPr>
            <w:r w:rsidRPr="009259C3">
              <w:rPr>
                <w:sz w:val="18"/>
                <w:szCs w:val="18"/>
              </w:rPr>
              <w:t>pozytywna opinia kuratora oświaty, a w przypadku szkoły prowadzącej kształcenie w zawodach, dla których zgodnie</w:t>
            </w:r>
            <w:r>
              <w:rPr>
                <w:sz w:val="18"/>
                <w:szCs w:val="18"/>
              </w:rPr>
              <w:t xml:space="preserve">           </w:t>
            </w:r>
            <w:r w:rsidRPr="009259C3">
              <w:rPr>
                <w:sz w:val="18"/>
                <w:szCs w:val="18"/>
              </w:rPr>
              <w:t>z klasyfikacją zawodów szkolnictwa branżowego, ministrem właściwym jest minister właściwy do spraw zdrowia, także</w:t>
            </w:r>
            <w:r>
              <w:rPr>
                <w:sz w:val="18"/>
                <w:szCs w:val="18"/>
              </w:rPr>
              <w:t xml:space="preserve"> </w:t>
            </w:r>
            <w:r w:rsidRPr="009259C3">
              <w:rPr>
                <w:sz w:val="18"/>
                <w:szCs w:val="18"/>
              </w:rPr>
              <w:t>opinia tego ministra – o spełnieniu wymagań określonych w art. 14 ust. 3,</w:t>
            </w:r>
          </w:p>
          <w:p w:rsidR="00DE2BF2" w:rsidRPr="009259C3" w:rsidRDefault="00DE2BF2" w:rsidP="007850C7">
            <w:pPr>
              <w:numPr>
                <w:ilvl w:val="0"/>
                <w:numId w:val="2"/>
              </w:numPr>
              <w:ind w:left="284" w:hanging="284"/>
              <w:jc w:val="both"/>
              <w:rPr>
                <w:b/>
                <w:sz w:val="18"/>
                <w:szCs w:val="18"/>
              </w:rPr>
            </w:pPr>
            <w:r w:rsidRPr="009259C3">
              <w:rPr>
                <w:sz w:val="18"/>
                <w:szCs w:val="18"/>
              </w:rPr>
              <w:t>w przypadku szkoły prowadzącej kształcenie zawodowe – opinia wojewódzkiej rady rynku pracy o zasadności</w:t>
            </w:r>
            <w:r w:rsidRPr="009259C3">
              <w:rPr>
                <w:sz w:val="18"/>
                <w:szCs w:val="18"/>
              </w:rPr>
              <w:br/>
              <w:t>kształcenia w danym zawodzie zgodnie z potrzebami rynku pracy, o której mowa w art. 22 ust. 5 pkt 5 ustawy</w:t>
            </w:r>
            <w:r w:rsidRPr="009259C3">
              <w:rPr>
                <w:sz w:val="18"/>
                <w:szCs w:val="18"/>
              </w:rPr>
              <w:br/>
              <w:t>z dnia 20 kwietnia 2004 roku o promocji zatrudnienia i instytucjach rynku pracy,</w:t>
            </w:r>
          </w:p>
          <w:p w:rsidR="00DE2BF2" w:rsidRDefault="00DE2BF2" w:rsidP="007850C7">
            <w:pPr>
              <w:numPr>
                <w:ilvl w:val="0"/>
                <w:numId w:val="2"/>
              </w:numPr>
              <w:ind w:left="284" w:hanging="284"/>
              <w:jc w:val="both"/>
              <w:rPr>
                <w:b/>
                <w:sz w:val="18"/>
                <w:szCs w:val="18"/>
              </w:rPr>
            </w:pPr>
            <w:r w:rsidRPr="009259C3">
              <w:rPr>
                <w:sz w:val="18"/>
                <w:szCs w:val="18"/>
              </w:rPr>
              <w:t>w przypadku niepublicznej placówki, o której mowa w art. 2 pkt 7 ustawy Prawo oświatowe – pozytywna opinia</w:t>
            </w:r>
            <w:r w:rsidRPr="009259C3">
              <w:rPr>
                <w:sz w:val="18"/>
                <w:szCs w:val="18"/>
              </w:rPr>
              <w:br/>
              <w:t>kuratora oświaty o spełnieniu wymagań określonych w przepisach wydanych na podstawie art. 123 ust. 1 pkt 1 ustawy Prawo oświatowe,</w:t>
            </w:r>
          </w:p>
          <w:p w:rsidR="00525880" w:rsidRPr="00EC2151" w:rsidRDefault="00DE2BF2" w:rsidP="007850C7">
            <w:pPr>
              <w:numPr>
                <w:ilvl w:val="0"/>
                <w:numId w:val="2"/>
              </w:numPr>
              <w:ind w:left="284" w:hanging="284"/>
              <w:jc w:val="both"/>
              <w:rPr>
                <w:b/>
                <w:sz w:val="18"/>
                <w:szCs w:val="18"/>
              </w:rPr>
            </w:pPr>
            <w:r w:rsidRPr="00DE2BF2">
              <w:rPr>
                <w:sz w:val="18"/>
                <w:szCs w:val="18"/>
              </w:rPr>
              <w:t>w przypadku niepublicznego młodzieżowego ośrodka wychowawczego – opinia organu odpowiedzialnego</w:t>
            </w:r>
            <w:r w:rsidRPr="00DE2BF2">
              <w:rPr>
                <w:sz w:val="18"/>
                <w:szCs w:val="18"/>
              </w:rPr>
              <w:br/>
              <w:t>za wskazywanie ośrodka, do którego ma być skierowany nieletni, określonego w przepisach ustawy z dnia                           9 czerwca 2022 roku o wspieraniu i resocjalizacji nieletnich, z której wynika, że istnieje zapotrzebowanie na miejsca                w młodzieżowych ośrodkach wychowawczych.</w:t>
            </w:r>
          </w:p>
        </w:tc>
      </w:tr>
      <w:tr w:rsidR="00525880" w:rsidTr="00130820">
        <w:tc>
          <w:tcPr>
            <w:tcW w:w="9062" w:type="dxa"/>
            <w:gridSpan w:val="2"/>
          </w:tcPr>
          <w:p w:rsidR="00525880" w:rsidRPr="00851E98" w:rsidRDefault="00525880" w:rsidP="00130820">
            <w:r w:rsidRPr="00851E98">
              <w:rPr>
                <w:b/>
              </w:rPr>
              <w:t>Opłaty</w:t>
            </w:r>
            <w:r w:rsidR="00851E98">
              <w:rPr>
                <w:b/>
              </w:rPr>
              <w:t>:</w:t>
            </w:r>
            <w:r w:rsidRPr="00851E98">
              <w:rPr>
                <w:b/>
              </w:rPr>
              <w:t xml:space="preserve"> </w:t>
            </w:r>
          </w:p>
          <w:p w:rsidR="00525880" w:rsidRPr="006077CC" w:rsidRDefault="003413EB" w:rsidP="00130820">
            <w:pPr>
              <w:rPr>
                <w:sz w:val="18"/>
                <w:szCs w:val="18"/>
              </w:rPr>
            </w:pPr>
            <w:r w:rsidRPr="006077CC">
              <w:rPr>
                <w:sz w:val="18"/>
                <w:szCs w:val="18"/>
              </w:rPr>
              <w:t>Brak</w:t>
            </w:r>
          </w:p>
        </w:tc>
      </w:tr>
      <w:tr w:rsidR="00525880" w:rsidTr="00130820">
        <w:tc>
          <w:tcPr>
            <w:tcW w:w="9062" w:type="dxa"/>
            <w:gridSpan w:val="2"/>
          </w:tcPr>
          <w:p w:rsidR="00525880" w:rsidRPr="00851E98" w:rsidRDefault="00851E98" w:rsidP="00130820">
            <w:pPr>
              <w:rPr>
                <w:b/>
              </w:rPr>
            </w:pPr>
            <w:r>
              <w:rPr>
                <w:b/>
              </w:rPr>
              <w:t>Miejsce załatwienia sprawy:</w:t>
            </w:r>
          </w:p>
          <w:p w:rsidR="003413EB" w:rsidRPr="00D12537" w:rsidRDefault="003413EB" w:rsidP="003413EB">
            <w:pPr>
              <w:rPr>
                <w:sz w:val="18"/>
                <w:szCs w:val="18"/>
              </w:rPr>
            </w:pPr>
            <w:r w:rsidRPr="00D12537">
              <w:rPr>
                <w:sz w:val="18"/>
                <w:szCs w:val="18"/>
              </w:rPr>
              <w:t xml:space="preserve">Wydział Edukacji, Kultury, Sportu i Turystyki </w:t>
            </w:r>
          </w:p>
          <w:p w:rsidR="003413EB" w:rsidRPr="00D12537" w:rsidRDefault="003413EB" w:rsidP="003413EB">
            <w:pPr>
              <w:rPr>
                <w:sz w:val="18"/>
                <w:szCs w:val="18"/>
              </w:rPr>
            </w:pPr>
            <w:r w:rsidRPr="00D12537">
              <w:rPr>
                <w:sz w:val="18"/>
                <w:szCs w:val="18"/>
              </w:rPr>
              <w:t>Referat Edukacji</w:t>
            </w:r>
          </w:p>
          <w:p w:rsidR="003413EB" w:rsidRPr="00D12537" w:rsidRDefault="003413EB" w:rsidP="003413EB">
            <w:pPr>
              <w:rPr>
                <w:sz w:val="18"/>
                <w:szCs w:val="18"/>
              </w:rPr>
            </w:pPr>
            <w:r w:rsidRPr="00D12537">
              <w:rPr>
                <w:sz w:val="18"/>
                <w:szCs w:val="18"/>
              </w:rPr>
              <w:t>ul. Wrzosowa 44, 25-211 Kielce</w:t>
            </w:r>
          </w:p>
          <w:p w:rsidR="00525880" w:rsidRPr="00851E98" w:rsidRDefault="003413EB" w:rsidP="00130820">
            <w:r w:rsidRPr="00D12537">
              <w:rPr>
                <w:sz w:val="18"/>
                <w:szCs w:val="18"/>
              </w:rPr>
              <w:t>tel. 41 200 15 95</w:t>
            </w:r>
          </w:p>
        </w:tc>
      </w:tr>
      <w:tr w:rsidR="00525880" w:rsidTr="00130820">
        <w:tc>
          <w:tcPr>
            <w:tcW w:w="9062" w:type="dxa"/>
            <w:gridSpan w:val="2"/>
          </w:tcPr>
          <w:p w:rsidR="00525880" w:rsidRPr="00851E98" w:rsidRDefault="00525880" w:rsidP="00130820">
            <w:r w:rsidRPr="00851E98">
              <w:rPr>
                <w:b/>
              </w:rPr>
              <w:t>Termin i sposób załatwienia sprawy</w:t>
            </w:r>
            <w:r w:rsidR="00851E98">
              <w:rPr>
                <w:b/>
              </w:rPr>
              <w:t>:</w:t>
            </w:r>
          </w:p>
          <w:p w:rsidR="003413EB" w:rsidRPr="00D12537" w:rsidRDefault="003413EB" w:rsidP="003413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12537">
              <w:rPr>
                <w:sz w:val="18"/>
                <w:szCs w:val="18"/>
              </w:rPr>
              <w:t>Termin i sposób załatwienia sprawy:</w:t>
            </w:r>
          </w:p>
          <w:p w:rsidR="003413EB" w:rsidRPr="00D12537" w:rsidRDefault="003413EB" w:rsidP="007850C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RPr="00D12537">
              <w:rPr>
                <w:sz w:val="18"/>
                <w:szCs w:val="18"/>
              </w:rPr>
              <w:t>W ciągu 30 dni.</w:t>
            </w:r>
          </w:p>
          <w:p w:rsidR="003413EB" w:rsidRPr="00D12537" w:rsidRDefault="003413EB" w:rsidP="007850C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RPr="00D12537">
              <w:rPr>
                <w:sz w:val="18"/>
                <w:szCs w:val="18"/>
              </w:rPr>
              <w:t>W przypadku placówki lub szkoły niepublicznej (bez uprawnień szkoły publicznej) sprawa zostaje załatwiona przez wydanie zaświadczenia o wpisie do ewidencji lub przez wydanie decyzji administracyjnej o odmowie wpisania szkoły lub placówki do ewidencji.</w:t>
            </w:r>
          </w:p>
          <w:p w:rsidR="00525880" w:rsidRPr="006A18BA" w:rsidRDefault="003413EB" w:rsidP="007850C7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</w:pPr>
            <w:r w:rsidRPr="006A18BA">
              <w:rPr>
                <w:sz w:val="18"/>
                <w:szCs w:val="18"/>
              </w:rPr>
              <w:t>W przypadku szkoły niepublicznej, która ubiega się o nadanie uprawnień szkoły publicznej z dniem rozpoczęcia</w:t>
            </w:r>
            <w:r w:rsidRPr="006A18BA">
              <w:rPr>
                <w:color w:val="000000"/>
                <w:sz w:val="18"/>
                <w:szCs w:val="18"/>
              </w:rPr>
              <w:t xml:space="preserve"> </w:t>
            </w:r>
            <w:r w:rsidRPr="006A18BA">
              <w:rPr>
                <w:sz w:val="18"/>
                <w:szCs w:val="18"/>
              </w:rPr>
              <w:t>działalności, sprawa zostaje załatwiona przez wydanie zaświadczenia o wpisie do ewidencji i decyzji o nadaniu uprawnień szkoły publicznej lub przez wydanie decyzji administracyjnej o odmowie wpisania szkoły do ewidencji.</w:t>
            </w:r>
          </w:p>
        </w:tc>
      </w:tr>
      <w:tr w:rsidR="00525880" w:rsidTr="00130820">
        <w:tc>
          <w:tcPr>
            <w:tcW w:w="9062" w:type="dxa"/>
            <w:gridSpan w:val="2"/>
          </w:tcPr>
          <w:p w:rsidR="00525880" w:rsidRPr="00851E98" w:rsidRDefault="00851E98" w:rsidP="00130820">
            <w:pPr>
              <w:rPr>
                <w:b/>
              </w:rPr>
            </w:pPr>
            <w:r>
              <w:rPr>
                <w:b/>
              </w:rPr>
              <w:t>Tryb odwoławczy:</w:t>
            </w:r>
          </w:p>
          <w:p w:rsidR="00525880" w:rsidRPr="00851E98" w:rsidRDefault="003413EB" w:rsidP="00130820">
            <w:r w:rsidRPr="00D12537">
              <w:rPr>
                <w:sz w:val="18"/>
                <w:szCs w:val="18"/>
              </w:rPr>
              <w:t>Od decyzji służy odwołanie do Świętokrzyskiego Kuratora Oświaty, za pośrednictwem Starosty Kieleckiego w terminie</w:t>
            </w:r>
            <w:r>
              <w:rPr>
                <w:sz w:val="18"/>
                <w:szCs w:val="18"/>
              </w:rPr>
              <w:t xml:space="preserve">                     </w:t>
            </w:r>
            <w:r w:rsidRPr="00D12537">
              <w:rPr>
                <w:sz w:val="18"/>
                <w:szCs w:val="18"/>
              </w:rPr>
              <w:t xml:space="preserve"> 14 dni od </w:t>
            </w:r>
            <w:r>
              <w:rPr>
                <w:sz w:val="18"/>
                <w:szCs w:val="18"/>
              </w:rPr>
              <w:t xml:space="preserve">dnia </w:t>
            </w:r>
            <w:r w:rsidRPr="00D12537">
              <w:rPr>
                <w:sz w:val="18"/>
                <w:szCs w:val="18"/>
              </w:rPr>
              <w:t>otrzymania decyzji.</w:t>
            </w:r>
          </w:p>
        </w:tc>
      </w:tr>
      <w:tr w:rsidR="00525880" w:rsidTr="003448DB">
        <w:trPr>
          <w:trHeight w:val="749"/>
        </w:trPr>
        <w:tc>
          <w:tcPr>
            <w:tcW w:w="9062" w:type="dxa"/>
            <w:gridSpan w:val="2"/>
          </w:tcPr>
          <w:p w:rsidR="00525880" w:rsidRPr="00851E98" w:rsidRDefault="00851E98" w:rsidP="00130820">
            <w:pPr>
              <w:rPr>
                <w:b/>
              </w:rPr>
            </w:pPr>
            <w:r>
              <w:rPr>
                <w:b/>
              </w:rPr>
              <w:t>Uwagi:</w:t>
            </w:r>
          </w:p>
          <w:p w:rsidR="00525880" w:rsidRPr="003448DB" w:rsidRDefault="003413EB" w:rsidP="00130820">
            <w:pPr>
              <w:rPr>
                <w:sz w:val="18"/>
                <w:szCs w:val="18"/>
              </w:rPr>
            </w:pPr>
            <w:r w:rsidRPr="00D12537">
              <w:rPr>
                <w:sz w:val="18"/>
                <w:szCs w:val="18"/>
              </w:rPr>
              <w:t>Osoba prowadząca szkołę lub placówkę jest zobowiązana zgłosić organowi, który dokonał wpisu do ewidencji, w ciągu</w:t>
            </w:r>
            <w:r w:rsidR="003448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14 dni</w:t>
            </w:r>
            <w:r w:rsidRPr="00D12537">
              <w:rPr>
                <w:sz w:val="18"/>
                <w:szCs w:val="18"/>
              </w:rPr>
              <w:t xml:space="preserve"> zmiany w danych zawartych w zgłoszeniu (art. 168. ust. 13 ustawy Prawo oświatowe).</w:t>
            </w:r>
          </w:p>
        </w:tc>
      </w:tr>
    </w:tbl>
    <w:p w:rsidR="00A11331" w:rsidRDefault="00A11331" w:rsidP="002C0751"/>
    <w:sectPr w:rsidR="00A11331" w:rsidSect="006B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0803"/>
    <w:multiLevelType w:val="hybridMultilevel"/>
    <w:tmpl w:val="405A26DC"/>
    <w:lvl w:ilvl="0" w:tplc="21622E9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84E28"/>
    <w:multiLevelType w:val="hybridMultilevel"/>
    <w:tmpl w:val="4EC654AE"/>
    <w:lvl w:ilvl="0" w:tplc="782E0F8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15C1619"/>
    <w:multiLevelType w:val="hybridMultilevel"/>
    <w:tmpl w:val="6F7442AE"/>
    <w:lvl w:ilvl="0" w:tplc="782E0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41038"/>
    <w:multiLevelType w:val="hybridMultilevel"/>
    <w:tmpl w:val="0B260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84C57"/>
    <w:multiLevelType w:val="hybridMultilevel"/>
    <w:tmpl w:val="D89EC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525880"/>
    <w:rsid w:val="00075E09"/>
    <w:rsid w:val="0012435D"/>
    <w:rsid w:val="00130820"/>
    <w:rsid w:val="001E43CE"/>
    <w:rsid w:val="00274915"/>
    <w:rsid w:val="002A5DAD"/>
    <w:rsid w:val="002C0751"/>
    <w:rsid w:val="003413EB"/>
    <w:rsid w:val="003448DB"/>
    <w:rsid w:val="00396279"/>
    <w:rsid w:val="00413297"/>
    <w:rsid w:val="004900F2"/>
    <w:rsid w:val="004921BE"/>
    <w:rsid w:val="004D1236"/>
    <w:rsid w:val="004F6FFE"/>
    <w:rsid w:val="00525880"/>
    <w:rsid w:val="006077CC"/>
    <w:rsid w:val="006A18BA"/>
    <w:rsid w:val="006B168E"/>
    <w:rsid w:val="00743557"/>
    <w:rsid w:val="007850C7"/>
    <w:rsid w:val="007962A2"/>
    <w:rsid w:val="00851E98"/>
    <w:rsid w:val="008763A0"/>
    <w:rsid w:val="008851EB"/>
    <w:rsid w:val="008F69D7"/>
    <w:rsid w:val="009762AC"/>
    <w:rsid w:val="009C7D6A"/>
    <w:rsid w:val="00A11331"/>
    <w:rsid w:val="00A63487"/>
    <w:rsid w:val="00B27CE7"/>
    <w:rsid w:val="00B554B0"/>
    <w:rsid w:val="00BD159E"/>
    <w:rsid w:val="00C273F8"/>
    <w:rsid w:val="00CB4178"/>
    <w:rsid w:val="00D00B4F"/>
    <w:rsid w:val="00D43B4F"/>
    <w:rsid w:val="00D565A0"/>
    <w:rsid w:val="00DE2BF2"/>
    <w:rsid w:val="00E80BAC"/>
    <w:rsid w:val="00EC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25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52588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2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08DA0-5B2F-43CD-9861-18DF843A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Gąsior;Agnieszka Ceglińska - Ganczar</dc:creator>
  <cp:lastModifiedBy>matachowskap</cp:lastModifiedBy>
  <cp:revision>35</cp:revision>
  <dcterms:created xsi:type="dcterms:W3CDTF">2024-01-24T13:22:00Z</dcterms:created>
  <dcterms:modified xsi:type="dcterms:W3CDTF">2024-02-06T12:02:00Z</dcterms:modified>
</cp:coreProperties>
</file>