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D0" w:rsidRDefault="00F91CD0" w:rsidP="00E35B92">
      <w:pPr>
        <w:spacing w:line="276" w:lineRule="auto"/>
      </w:pPr>
      <w:bookmarkStart w:id="0" w:name="_GoBack"/>
      <w:bookmarkEnd w:id="0"/>
    </w:p>
    <w:p w:rsidR="00F91CD0" w:rsidRDefault="00F91CD0" w:rsidP="00E35B92">
      <w:pPr>
        <w:spacing w:line="276" w:lineRule="auto"/>
      </w:pPr>
    </w:p>
    <w:p w:rsidR="00F91CD0" w:rsidRDefault="00F91CD0" w:rsidP="00E35B92">
      <w:pPr>
        <w:spacing w:line="276" w:lineRule="auto"/>
      </w:pPr>
    </w:p>
    <w:p w:rsidR="00F91CD0" w:rsidRDefault="00F91CD0" w:rsidP="00E35B92">
      <w:pPr>
        <w:spacing w:line="276" w:lineRule="auto"/>
      </w:pPr>
    </w:p>
    <w:p w:rsidR="00F91CD0" w:rsidRDefault="00F91CD0" w:rsidP="00F91CD0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TERMINARZ </w:t>
      </w:r>
    </w:p>
    <w:p w:rsidR="00F91CD0" w:rsidRPr="00AC6412" w:rsidRDefault="00F91CD0" w:rsidP="00F91CD0">
      <w:pPr>
        <w:spacing w:line="276" w:lineRule="auto"/>
        <w:jc w:val="center"/>
        <w:rPr>
          <w:b/>
          <w:bCs/>
        </w:rPr>
      </w:pPr>
      <w:r>
        <w:rPr>
          <w:b/>
          <w:bCs/>
        </w:rPr>
        <w:t>POSIEDZEŃ KOMISJI RADY POWIATU W KIELCACH</w:t>
      </w:r>
    </w:p>
    <w:p w:rsidR="00F91CD0" w:rsidRDefault="00F91CD0" w:rsidP="00F91CD0">
      <w:pPr>
        <w:spacing w:line="276" w:lineRule="auto"/>
        <w:rPr>
          <w:b/>
          <w:bCs/>
          <w:sz w:val="26"/>
          <w:szCs w:val="26"/>
        </w:rPr>
      </w:pPr>
    </w:p>
    <w:tbl>
      <w:tblPr>
        <w:tblW w:w="1019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6"/>
        <w:gridCol w:w="3686"/>
        <w:gridCol w:w="1734"/>
        <w:gridCol w:w="3432"/>
        <w:gridCol w:w="807"/>
      </w:tblGrid>
      <w:tr w:rsidR="00F91CD0" w:rsidTr="00DF195B">
        <w:trPr>
          <w:trHeight w:val="40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NAZWA KOMISJI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GODZ./ ZAPROSZENI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CD0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SALA</w:t>
            </w:r>
          </w:p>
        </w:tc>
      </w:tr>
      <w:tr w:rsidR="00F91CD0" w:rsidTr="00DF195B">
        <w:trPr>
          <w:trHeight w:val="82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before="240" w:after="100" w:afterAutospacing="1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Komisja Rewizyjna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21.04.2026 r.</w:t>
            </w:r>
            <w:r w:rsidRPr="00AC6412">
              <w:rPr>
                <w:sz w:val="22"/>
                <w:szCs w:val="22"/>
              </w:rPr>
              <w:br/>
              <w:t>(wtorek)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widowControl/>
              <w:suppressAutoHyphens w:val="0"/>
              <w:spacing w:line="256" w:lineRule="auto"/>
              <w:jc w:val="center"/>
              <w:rPr>
                <w:rFonts w:eastAsiaTheme="minorHAnsi"/>
                <w:kern w:val="0"/>
                <w:sz w:val="20"/>
                <w:szCs w:val="22"/>
                <w:lang w:eastAsia="pl-PL"/>
              </w:rPr>
            </w:pPr>
            <w:r w:rsidRPr="00AC6412">
              <w:rPr>
                <w:rFonts w:eastAsiaTheme="minorHAnsi"/>
                <w:kern w:val="0"/>
                <w:sz w:val="20"/>
                <w:szCs w:val="22"/>
                <w:lang w:eastAsia="pl-PL"/>
              </w:rPr>
              <w:t xml:space="preserve">9:00 </w:t>
            </w:r>
            <w:r w:rsidRPr="00AC6412">
              <w:rPr>
                <w:rFonts w:eastAsiaTheme="minorHAnsi"/>
                <w:kern w:val="0"/>
                <w:sz w:val="20"/>
                <w:szCs w:val="22"/>
                <w:lang w:eastAsia="pl-PL"/>
              </w:rPr>
              <w:br/>
              <w:t>Kontrola w Powiatowym Zarządzie Dróg w Kielcach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Default="00F91CD0" w:rsidP="00DF195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</w:tr>
      <w:tr w:rsidR="00F91CD0" w:rsidTr="00DF195B">
        <w:trPr>
          <w:trHeight w:val="8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tabs>
                <w:tab w:val="left" w:pos="180"/>
              </w:tabs>
              <w:snapToGrid w:val="0"/>
              <w:spacing w:before="240" w:after="100" w:afterAutospacing="1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Komisja Dr</w:t>
            </w:r>
            <w:r>
              <w:rPr>
                <w:sz w:val="22"/>
                <w:szCs w:val="22"/>
              </w:rPr>
              <w:t>óg, Komunikacji               i </w:t>
            </w:r>
            <w:r w:rsidRPr="00AC6412">
              <w:rPr>
                <w:sz w:val="22"/>
                <w:szCs w:val="22"/>
              </w:rPr>
              <w:t>Budownictwa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 xml:space="preserve">21.04.2026 r. </w:t>
            </w:r>
            <w:r w:rsidRPr="00AC6412">
              <w:rPr>
                <w:sz w:val="22"/>
                <w:szCs w:val="22"/>
              </w:rPr>
              <w:br/>
              <w:t>(wtorek)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widowControl/>
              <w:suppressAutoHyphens w:val="0"/>
              <w:spacing w:line="256" w:lineRule="auto"/>
              <w:jc w:val="center"/>
              <w:rPr>
                <w:rFonts w:eastAsiaTheme="minorHAnsi"/>
                <w:kern w:val="0"/>
                <w:sz w:val="20"/>
                <w:szCs w:val="22"/>
                <w:lang w:eastAsia="pl-PL"/>
              </w:rPr>
            </w:pPr>
            <w:r w:rsidRPr="00AC6412">
              <w:rPr>
                <w:rFonts w:eastAsiaTheme="minorHAnsi"/>
                <w:kern w:val="0"/>
                <w:sz w:val="20"/>
                <w:szCs w:val="22"/>
                <w:lang w:eastAsia="pl-PL"/>
              </w:rPr>
              <w:t>14:30</w:t>
            </w:r>
            <w:r w:rsidRPr="00AC6412">
              <w:rPr>
                <w:rFonts w:eastAsiaTheme="minorHAnsi"/>
                <w:kern w:val="0"/>
                <w:sz w:val="20"/>
                <w:szCs w:val="22"/>
                <w:lang w:eastAsia="pl-PL"/>
              </w:rPr>
              <w:br/>
              <w:t>Dyrektor Powiatowego Zarządu Dróg w Kielcach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Default="00F91CD0" w:rsidP="00DF195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</w:tr>
      <w:tr w:rsidR="00F91CD0" w:rsidTr="00DF195B">
        <w:trPr>
          <w:trHeight w:val="97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tabs>
                <w:tab w:val="left" w:pos="180"/>
              </w:tabs>
              <w:snapToGrid w:val="0"/>
              <w:spacing w:before="240" w:after="100" w:afterAutospacing="1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Komisja Bezpieczeństwa Publicznego, Ochrony Przeciwpożarowej, Przeciwpowodziow</w:t>
            </w:r>
            <w:r>
              <w:rPr>
                <w:sz w:val="22"/>
                <w:szCs w:val="22"/>
              </w:rPr>
              <w:t>ej                            i </w:t>
            </w:r>
            <w:r w:rsidRPr="00AC6412">
              <w:rPr>
                <w:sz w:val="22"/>
                <w:szCs w:val="22"/>
              </w:rPr>
              <w:t>Zapobiegania Innym Zagrożeniom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22.04.2026 r.</w:t>
            </w:r>
            <w:r w:rsidRPr="00AC6412">
              <w:rPr>
                <w:sz w:val="22"/>
                <w:szCs w:val="22"/>
              </w:rPr>
              <w:br/>
              <w:t>(środa)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widowControl/>
              <w:suppressAutoHyphens w:val="0"/>
              <w:spacing w:line="256" w:lineRule="auto"/>
              <w:jc w:val="center"/>
              <w:rPr>
                <w:rFonts w:eastAsiaTheme="minorHAnsi"/>
                <w:kern w:val="0"/>
                <w:sz w:val="20"/>
                <w:szCs w:val="22"/>
                <w:lang w:eastAsia="pl-PL"/>
              </w:rPr>
            </w:pPr>
            <w:r w:rsidRPr="00AC6412">
              <w:rPr>
                <w:rFonts w:eastAsiaTheme="minorHAnsi"/>
                <w:kern w:val="0"/>
                <w:sz w:val="20"/>
                <w:szCs w:val="22"/>
                <w:lang w:eastAsia="pl-PL"/>
              </w:rPr>
              <w:t>13:00</w:t>
            </w:r>
            <w:r w:rsidRPr="00AC6412">
              <w:rPr>
                <w:rFonts w:eastAsiaTheme="minorHAnsi"/>
                <w:kern w:val="0"/>
                <w:sz w:val="20"/>
                <w:szCs w:val="22"/>
                <w:lang w:eastAsia="pl-PL"/>
              </w:rPr>
              <w:br/>
              <w:t xml:space="preserve"> K</w:t>
            </w:r>
            <w:r>
              <w:rPr>
                <w:rFonts w:eastAsiaTheme="minorHAnsi"/>
                <w:kern w:val="0"/>
                <w:sz w:val="20"/>
                <w:szCs w:val="22"/>
                <w:lang w:eastAsia="pl-PL"/>
              </w:rPr>
              <w:t>ierownik Biura Bezpieczeństwa i </w:t>
            </w:r>
            <w:r w:rsidRPr="00AC6412">
              <w:rPr>
                <w:rFonts w:eastAsiaTheme="minorHAnsi"/>
                <w:kern w:val="0"/>
                <w:sz w:val="20"/>
                <w:szCs w:val="22"/>
                <w:lang w:eastAsia="pl-PL"/>
              </w:rPr>
              <w:t>Zarządzania Kryzysowego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Default="00F91CD0" w:rsidP="00DF195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</w:tr>
      <w:tr w:rsidR="00F91CD0" w:rsidTr="00DF195B">
        <w:trPr>
          <w:trHeight w:val="97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tabs>
                <w:tab w:val="left" w:pos="180"/>
              </w:tabs>
              <w:snapToGrid w:val="0"/>
              <w:spacing w:before="240" w:after="100" w:afterAutospacing="1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 xml:space="preserve">Komisja Samorządu, Rozwoju Gospodarczego      </w:t>
            </w:r>
            <w:r>
              <w:rPr>
                <w:sz w:val="22"/>
                <w:szCs w:val="22"/>
              </w:rPr>
              <w:t xml:space="preserve">                              i </w:t>
            </w:r>
            <w:r w:rsidRPr="00AC6412">
              <w:rPr>
                <w:sz w:val="22"/>
                <w:szCs w:val="22"/>
              </w:rPr>
              <w:t>Przeciwdziałania Bezrobociu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 xml:space="preserve">22.04.2026 r. </w:t>
            </w:r>
            <w:r w:rsidRPr="00AC6412">
              <w:rPr>
                <w:sz w:val="22"/>
                <w:szCs w:val="22"/>
              </w:rPr>
              <w:br/>
              <w:t>(środa)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2"/>
              </w:rPr>
            </w:pPr>
            <w:r w:rsidRPr="00AC6412">
              <w:rPr>
                <w:sz w:val="20"/>
                <w:szCs w:val="22"/>
              </w:rPr>
              <w:t>14:30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Default="00F91CD0" w:rsidP="00DF195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</w:tr>
      <w:tr w:rsidR="00F91CD0" w:rsidTr="00DF195B">
        <w:trPr>
          <w:trHeight w:val="603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tabs>
                <w:tab w:val="left" w:pos="180"/>
              </w:tabs>
              <w:snapToGrid w:val="0"/>
              <w:spacing w:before="240" w:after="100" w:afterAutospacing="1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Komisja Budżetu i Finansów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23.04.2026 r.</w:t>
            </w:r>
            <w:r w:rsidRPr="00AC6412">
              <w:rPr>
                <w:sz w:val="22"/>
                <w:szCs w:val="22"/>
              </w:rPr>
              <w:br/>
              <w:t>(czwartek)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2"/>
              </w:rPr>
            </w:pPr>
            <w:r w:rsidRPr="00AC6412">
              <w:rPr>
                <w:sz w:val="20"/>
                <w:szCs w:val="22"/>
              </w:rPr>
              <w:t>13:30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Default="00F91CD0" w:rsidP="00DF195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</w:tr>
      <w:tr w:rsidR="00F91CD0" w:rsidTr="00DF195B">
        <w:trPr>
          <w:trHeight w:val="72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CD0" w:rsidRPr="00AC6412" w:rsidRDefault="00F91CD0" w:rsidP="00DF195B">
            <w:pPr>
              <w:pStyle w:val="Zawartotabeli"/>
              <w:tabs>
                <w:tab w:val="left" w:pos="180"/>
              </w:tabs>
              <w:snapToGrid w:val="0"/>
              <w:spacing w:before="240" w:after="100" w:afterAutospacing="1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Komisja Skarg, Wniosków i Petycji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 r.</w:t>
            </w:r>
            <w:r>
              <w:rPr>
                <w:sz w:val="22"/>
                <w:szCs w:val="22"/>
              </w:rPr>
              <w:br/>
              <w:t>(czwartek</w:t>
            </w:r>
            <w:r w:rsidRPr="00AC6412">
              <w:rPr>
                <w:sz w:val="22"/>
                <w:szCs w:val="22"/>
              </w:rPr>
              <w:t>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</w:t>
            </w:r>
            <w:r w:rsidRPr="00AC6412">
              <w:rPr>
                <w:sz w:val="20"/>
                <w:szCs w:val="22"/>
              </w:rPr>
              <w:t>:00</w:t>
            </w:r>
          </w:p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Dyrektor Powiatowego Zarządu Dróg               w Kielcach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Default="00F91CD0" w:rsidP="00DF195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</w:tr>
      <w:tr w:rsidR="00F91CD0" w:rsidTr="00DF195B">
        <w:trPr>
          <w:trHeight w:val="90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CD0" w:rsidRPr="00AC6412" w:rsidRDefault="00F91CD0" w:rsidP="00DF195B">
            <w:pPr>
              <w:pStyle w:val="Zawartotabeli"/>
              <w:tabs>
                <w:tab w:val="left" w:pos="180"/>
              </w:tabs>
              <w:snapToGrid w:val="0"/>
              <w:spacing w:before="240" w:after="100" w:afterAutospacing="1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Komisja Zdro</w:t>
            </w:r>
            <w:r>
              <w:rPr>
                <w:sz w:val="22"/>
                <w:szCs w:val="22"/>
              </w:rPr>
              <w:t>wia, Rodziny                  i </w:t>
            </w:r>
            <w:r w:rsidRPr="00AC6412">
              <w:rPr>
                <w:sz w:val="22"/>
                <w:szCs w:val="22"/>
              </w:rPr>
              <w:t>Spraw Społecznych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24.04.2026 r.</w:t>
            </w:r>
            <w:r w:rsidRPr="00AC6412">
              <w:rPr>
                <w:sz w:val="22"/>
                <w:szCs w:val="22"/>
              </w:rPr>
              <w:br/>
              <w:t>(piątek)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2"/>
              </w:rPr>
            </w:pPr>
            <w:r w:rsidRPr="00AC6412">
              <w:rPr>
                <w:sz w:val="20"/>
                <w:szCs w:val="22"/>
              </w:rPr>
              <w:t>12:00</w:t>
            </w:r>
          </w:p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2"/>
              </w:rPr>
            </w:pPr>
            <w:r w:rsidRPr="00AC6412">
              <w:rPr>
                <w:sz w:val="20"/>
                <w:szCs w:val="22"/>
              </w:rPr>
              <w:t xml:space="preserve">Dyrektor Powiatowego Centrum Pomocy Rodzinie w Kielcach </w:t>
            </w:r>
            <w:r w:rsidRPr="00AC6412">
              <w:rPr>
                <w:sz w:val="20"/>
                <w:szCs w:val="22"/>
              </w:rPr>
              <w:br/>
              <w:t>Dyrektor Szpitala Powiatowego w Chmielniku</w:t>
            </w:r>
            <w:r w:rsidRPr="00AC6412">
              <w:rPr>
                <w:sz w:val="20"/>
                <w:szCs w:val="22"/>
              </w:rPr>
              <w:br/>
              <w:t>Dyrektor Powiatowego Centrum Usług Medycznych w Kielcach</w:t>
            </w:r>
          </w:p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2"/>
              </w:rPr>
            </w:pPr>
            <w:r w:rsidRPr="00AC6412">
              <w:rPr>
                <w:sz w:val="20"/>
                <w:szCs w:val="22"/>
              </w:rPr>
              <w:t>Dyrektor Świętokrzyskiego Centrum Matki i Noworodka – Szpital Specjalistyczny w Kielcach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Default="00F91CD0" w:rsidP="00DF195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</w:tr>
      <w:tr w:rsidR="00F91CD0" w:rsidTr="00DF195B">
        <w:trPr>
          <w:trHeight w:val="78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CD0" w:rsidRPr="00AC6412" w:rsidRDefault="00F91CD0" w:rsidP="00DF195B">
            <w:pPr>
              <w:pStyle w:val="Zawartotabeli"/>
              <w:tabs>
                <w:tab w:val="left" w:pos="180"/>
              </w:tabs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Komisja Rolnictwa, Leśnictwa,</w:t>
            </w:r>
          </w:p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Gospodarki Gruntami i Ochrony Środowiska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24.04.2026 r.</w:t>
            </w:r>
          </w:p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(piątek)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CD0" w:rsidRPr="00AC6412" w:rsidRDefault="00F91CD0" w:rsidP="00DF195B">
            <w:pPr>
              <w:widowControl/>
              <w:suppressAutoHyphens w:val="0"/>
              <w:spacing w:line="256" w:lineRule="auto"/>
              <w:jc w:val="center"/>
              <w:rPr>
                <w:rFonts w:eastAsiaTheme="minorHAnsi"/>
                <w:kern w:val="0"/>
                <w:sz w:val="20"/>
                <w:szCs w:val="22"/>
                <w:lang w:eastAsia="pl-PL"/>
              </w:rPr>
            </w:pPr>
            <w:r w:rsidRPr="00AC6412">
              <w:rPr>
                <w:rFonts w:eastAsiaTheme="minorHAnsi"/>
                <w:kern w:val="0"/>
                <w:sz w:val="20"/>
                <w:szCs w:val="22"/>
                <w:lang w:eastAsia="pl-PL"/>
              </w:rPr>
              <w:t>15:00</w:t>
            </w:r>
            <w:r>
              <w:rPr>
                <w:rFonts w:eastAsiaTheme="minorHAnsi"/>
                <w:kern w:val="0"/>
                <w:sz w:val="20"/>
                <w:szCs w:val="22"/>
                <w:lang w:eastAsia="pl-PL"/>
              </w:rPr>
              <w:br/>
              <w:t>Powiatowy Lekarz Weterynarii w Kielcach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Default="00F91CD0" w:rsidP="00DF195B">
            <w:pPr>
              <w:spacing w:line="276" w:lineRule="auto"/>
              <w:jc w:val="center"/>
              <w:rPr>
                <w:sz w:val="22"/>
              </w:rPr>
            </w:pPr>
          </w:p>
          <w:p w:rsidR="00F91CD0" w:rsidRDefault="00F91CD0" w:rsidP="00DF195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</w:tr>
      <w:tr w:rsidR="00F91CD0" w:rsidTr="00DF195B">
        <w:trPr>
          <w:trHeight w:val="78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tabs>
                <w:tab w:val="left" w:pos="180"/>
              </w:tabs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6412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Komisja Edukacji, Kultury, Sportu, Turystyki i Promocji Powiatu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jc w:val="center"/>
              <w:rPr>
                <w:sz w:val="22"/>
                <w:szCs w:val="22"/>
              </w:rPr>
            </w:pPr>
            <w:r w:rsidRPr="00AC6412">
              <w:rPr>
                <w:sz w:val="22"/>
                <w:szCs w:val="22"/>
              </w:rPr>
              <w:t>27.04.2026 r.</w:t>
            </w:r>
            <w:r w:rsidRPr="00AC6412">
              <w:rPr>
                <w:sz w:val="22"/>
                <w:szCs w:val="22"/>
              </w:rPr>
              <w:br/>
              <w:t>(poniedziałek)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Pr="00AC6412" w:rsidRDefault="00F91CD0" w:rsidP="00DF195B">
            <w:pPr>
              <w:widowControl/>
              <w:suppressAutoHyphens w:val="0"/>
              <w:spacing w:line="256" w:lineRule="auto"/>
              <w:jc w:val="center"/>
              <w:rPr>
                <w:rFonts w:eastAsiaTheme="minorHAnsi"/>
                <w:kern w:val="0"/>
                <w:sz w:val="20"/>
                <w:szCs w:val="22"/>
                <w:lang w:eastAsia="pl-PL"/>
              </w:rPr>
            </w:pPr>
            <w:r w:rsidRPr="00AC6412">
              <w:rPr>
                <w:rFonts w:eastAsiaTheme="minorHAnsi"/>
                <w:kern w:val="0"/>
                <w:sz w:val="20"/>
                <w:szCs w:val="22"/>
                <w:lang w:eastAsia="pl-PL"/>
              </w:rPr>
              <w:t>14:30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CD0" w:rsidRDefault="00F91CD0" w:rsidP="00DF195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</w:tr>
    </w:tbl>
    <w:p w:rsidR="00F91CD0" w:rsidRDefault="00F91CD0" w:rsidP="00F91CD0">
      <w:pPr>
        <w:spacing w:line="276" w:lineRule="auto"/>
        <w:rPr>
          <w:b/>
          <w:bCs/>
        </w:rPr>
      </w:pPr>
    </w:p>
    <w:p w:rsidR="00F91CD0" w:rsidRDefault="00F91CD0" w:rsidP="00F91CD0">
      <w:pPr>
        <w:spacing w:line="276" w:lineRule="auto"/>
        <w:jc w:val="both"/>
        <w:rPr>
          <w:b/>
          <w:bCs/>
        </w:rPr>
      </w:pPr>
    </w:p>
    <w:p w:rsidR="00F91CD0" w:rsidRDefault="00F91CD0" w:rsidP="00F91CD0">
      <w:pPr>
        <w:spacing w:line="276" w:lineRule="auto"/>
        <w:jc w:val="both"/>
      </w:pPr>
      <w:r>
        <w:rPr>
          <w:b/>
          <w:bCs/>
        </w:rPr>
        <w:t xml:space="preserve">Sesja Rady Powiatu – 27 kwietnia 2026 r. (poniedziałek) </w:t>
      </w:r>
      <w:r>
        <w:rPr>
          <w:b/>
        </w:rPr>
        <w:t xml:space="preserve">godz. 16:00 </w:t>
      </w:r>
      <w:r>
        <w:t>sala audytoryjna Starostwa Powiatowego w Kielcach (s. 268, II p.)</w:t>
      </w:r>
    </w:p>
    <w:p w:rsidR="00F91CD0" w:rsidRPr="00A41AD3" w:rsidRDefault="00F91CD0" w:rsidP="00E35B92">
      <w:pPr>
        <w:spacing w:line="276" w:lineRule="auto"/>
      </w:pPr>
    </w:p>
    <w:sectPr w:rsidR="00F91CD0" w:rsidRPr="00A41AD3" w:rsidSect="00591AF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5FFE"/>
    <w:multiLevelType w:val="hybridMultilevel"/>
    <w:tmpl w:val="26D2C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8067A"/>
    <w:multiLevelType w:val="hybridMultilevel"/>
    <w:tmpl w:val="26D2CE1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008B"/>
    <w:multiLevelType w:val="hybridMultilevel"/>
    <w:tmpl w:val="26D2C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BC"/>
    <w:rsid w:val="00033468"/>
    <w:rsid w:val="000356AC"/>
    <w:rsid w:val="00082314"/>
    <w:rsid w:val="00083F8F"/>
    <w:rsid w:val="0008748B"/>
    <w:rsid w:val="00090E73"/>
    <w:rsid w:val="00096737"/>
    <w:rsid w:val="000A6C0D"/>
    <w:rsid w:val="000C3122"/>
    <w:rsid w:val="000C5C5E"/>
    <w:rsid w:val="000D3703"/>
    <w:rsid w:val="000E2112"/>
    <w:rsid w:val="000F18FA"/>
    <w:rsid w:val="001007A0"/>
    <w:rsid w:val="0010419F"/>
    <w:rsid w:val="001055B6"/>
    <w:rsid w:val="0011169E"/>
    <w:rsid w:val="001122CC"/>
    <w:rsid w:val="00115DF7"/>
    <w:rsid w:val="00121E4D"/>
    <w:rsid w:val="00124396"/>
    <w:rsid w:val="00126A56"/>
    <w:rsid w:val="00151032"/>
    <w:rsid w:val="001513CE"/>
    <w:rsid w:val="00153D82"/>
    <w:rsid w:val="00161057"/>
    <w:rsid w:val="0016470B"/>
    <w:rsid w:val="00167D51"/>
    <w:rsid w:val="00177C6F"/>
    <w:rsid w:val="00197788"/>
    <w:rsid w:val="001C7A49"/>
    <w:rsid w:val="001D1B92"/>
    <w:rsid w:val="001E49CD"/>
    <w:rsid w:val="00203CF9"/>
    <w:rsid w:val="002076DC"/>
    <w:rsid w:val="00240FEE"/>
    <w:rsid w:val="002475A0"/>
    <w:rsid w:val="00257454"/>
    <w:rsid w:val="00267F46"/>
    <w:rsid w:val="002C0458"/>
    <w:rsid w:val="002C0F7D"/>
    <w:rsid w:val="002C2D2E"/>
    <w:rsid w:val="002D3B6B"/>
    <w:rsid w:val="00304150"/>
    <w:rsid w:val="00322732"/>
    <w:rsid w:val="003338D1"/>
    <w:rsid w:val="00333B35"/>
    <w:rsid w:val="00333F0F"/>
    <w:rsid w:val="00334A59"/>
    <w:rsid w:val="003511FB"/>
    <w:rsid w:val="00354AF1"/>
    <w:rsid w:val="00362569"/>
    <w:rsid w:val="00371C9F"/>
    <w:rsid w:val="00371E6F"/>
    <w:rsid w:val="00373A12"/>
    <w:rsid w:val="00381EE6"/>
    <w:rsid w:val="00382702"/>
    <w:rsid w:val="003B2D2F"/>
    <w:rsid w:val="003C0995"/>
    <w:rsid w:val="003C2411"/>
    <w:rsid w:val="003E3C7A"/>
    <w:rsid w:val="00400C2E"/>
    <w:rsid w:val="0041244E"/>
    <w:rsid w:val="0041322F"/>
    <w:rsid w:val="00416BB7"/>
    <w:rsid w:val="00422A83"/>
    <w:rsid w:val="00437277"/>
    <w:rsid w:val="00442DCA"/>
    <w:rsid w:val="00472E59"/>
    <w:rsid w:val="0049012C"/>
    <w:rsid w:val="00491586"/>
    <w:rsid w:val="004A2A32"/>
    <w:rsid w:val="004C0199"/>
    <w:rsid w:val="004C4925"/>
    <w:rsid w:val="004E2FFC"/>
    <w:rsid w:val="004F09DF"/>
    <w:rsid w:val="004F6F2D"/>
    <w:rsid w:val="0051394F"/>
    <w:rsid w:val="00515BB8"/>
    <w:rsid w:val="00517882"/>
    <w:rsid w:val="005374CA"/>
    <w:rsid w:val="00543C8D"/>
    <w:rsid w:val="00545F7C"/>
    <w:rsid w:val="00547798"/>
    <w:rsid w:val="00550401"/>
    <w:rsid w:val="0055379A"/>
    <w:rsid w:val="00561EAF"/>
    <w:rsid w:val="005627CD"/>
    <w:rsid w:val="005753F3"/>
    <w:rsid w:val="005830D0"/>
    <w:rsid w:val="00586B54"/>
    <w:rsid w:val="00591AF7"/>
    <w:rsid w:val="005A2074"/>
    <w:rsid w:val="005C266A"/>
    <w:rsid w:val="005D15CA"/>
    <w:rsid w:val="005D716E"/>
    <w:rsid w:val="005F213A"/>
    <w:rsid w:val="00605C45"/>
    <w:rsid w:val="00617595"/>
    <w:rsid w:val="006321A1"/>
    <w:rsid w:val="00637727"/>
    <w:rsid w:val="006458B7"/>
    <w:rsid w:val="006542DC"/>
    <w:rsid w:val="00663F7F"/>
    <w:rsid w:val="00673C19"/>
    <w:rsid w:val="00694BB8"/>
    <w:rsid w:val="006968DA"/>
    <w:rsid w:val="00697D07"/>
    <w:rsid w:val="006A67FB"/>
    <w:rsid w:val="006B3C53"/>
    <w:rsid w:val="006B4414"/>
    <w:rsid w:val="006B58A5"/>
    <w:rsid w:val="006C3244"/>
    <w:rsid w:val="006D1242"/>
    <w:rsid w:val="006E14D1"/>
    <w:rsid w:val="006E14F3"/>
    <w:rsid w:val="006E195A"/>
    <w:rsid w:val="007057AD"/>
    <w:rsid w:val="00731445"/>
    <w:rsid w:val="00757A71"/>
    <w:rsid w:val="00770F1A"/>
    <w:rsid w:val="0079061A"/>
    <w:rsid w:val="00792EF9"/>
    <w:rsid w:val="007943F8"/>
    <w:rsid w:val="00796BBE"/>
    <w:rsid w:val="007B6626"/>
    <w:rsid w:val="007C1AA4"/>
    <w:rsid w:val="007C6012"/>
    <w:rsid w:val="007E3A2B"/>
    <w:rsid w:val="007F0ACB"/>
    <w:rsid w:val="007F1C11"/>
    <w:rsid w:val="007F5003"/>
    <w:rsid w:val="00801C6F"/>
    <w:rsid w:val="00807E72"/>
    <w:rsid w:val="00816B6E"/>
    <w:rsid w:val="00844A07"/>
    <w:rsid w:val="00855EDD"/>
    <w:rsid w:val="00862DC0"/>
    <w:rsid w:val="008705A5"/>
    <w:rsid w:val="008720A1"/>
    <w:rsid w:val="008B665C"/>
    <w:rsid w:val="008D7C8E"/>
    <w:rsid w:val="008E3E7B"/>
    <w:rsid w:val="00901EBC"/>
    <w:rsid w:val="009024A9"/>
    <w:rsid w:val="00911E3D"/>
    <w:rsid w:val="0091433B"/>
    <w:rsid w:val="0091758F"/>
    <w:rsid w:val="009438F7"/>
    <w:rsid w:val="00957093"/>
    <w:rsid w:val="009655A6"/>
    <w:rsid w:val="009658C3"/>
    <w:rsid w:val="00975476"/>
    <w:rsid w:val="00983F44"/>
    <w:rsid w:val="009918E2"/>
    <w:rsid w:val="00993153"/>
    <w:rsid w:val="00996A3D"/>
    <w:rsid w:val="009A0D31"/>
    <w:rsid w:val="009D7ADE"/>
    <w:rsid w:val="00A2623E"/>
    <w:rsid w:val="00A41AD3"/>
    <w:rsid w:val="00A44082"/>
    <w:rsid w:val="00A82DAD"/>
    <w:rsid w:val="00A93C84"/>
    <w:rsid w:val="00AA5EF8"/>
    <w:rsid w:val="00AA7365"/>
    <w:rsid w:val="00AB23AE"/>
    <w:rsid w:val="00AB411C"/>
    <w:rsid w:val="00AB4857"/>
    <w:rsid w:val="00B11417"/>
    <w:rsid w:val="00B11E90"/>
    <w:rsid w:val="00B266A7"/>
    <w:rsid w:val="00B34DEA"/>
    <w:rsid w:val="00B4775A"/>
    <w:rsid w:val="00B50364"/>
    <w:rsid w:val="00B67356"/>
    <w:rsid w:val="00B8065F"/>
    <w:rsid w:val="00B83249"/>
    <w:rsid w:val="00B91163"/>
    <w:rsid w:val="00B93E59"/>
    <w:rsid w:val="00BC1DB1"/>
    <w:rsid w:val="00BC40D4"/>
    <w:rsid w:val="00BD0891"/>
    <w:rsid w:val="00BE198A"/>
    <w:rsid w:val="00BE6606"/>
    <w:rsid w:val="00BF4994"/>
    <w:rsid w:val="00BF6B93"/>
    <w:rsid w:val="00C03D05"/>
    <w:rsid w:val="00C119D0"/>
    <w:rsid w:val="00C2311F"/>
    <w:rsid w:val="00C437A4"/>
    <w:rsid w:val="00C65C86"/>
    <w:rsid w:val="00C74E1F"/>
    <w:rsid w:val="00C74EF8"/>
    <w:rsid w:val="00C760CF"/>
    <w:rsid w:val="00C7720D"/>
    <w:rsid w:val="00C873CA"/>
    <w:rsid w:val="00CA1B8E"/>
    <w:rsid w:val="00CA21A1"/>
    <w:rsid w:val="00CB2465"/>
    <w:rsid w:val="00CB3377"/>
    <w:rsid w:val="00CC0B2C"/>
    <w:rsid w:val="00CD7CF7"/>
    <w:rsid w:val="00CE7D1A"/>
    <w:rsid w:val="00CF2441"/>
    <w:rsid w:val="00CF3F14"/>
    <w:rsid w:val="00D12A5C"/>
    <w:rsid w:val="00D27B60"/>
    <w:rsid w:val="00D3675D"/>
    <w:rsid w:val="00D377B7"/>
    <w:rsid w:val="00D56F54"/>
    <w:rsid w:val="00D60A8D"/>
    <w:rsid w:val="00D87A23"/>
    <w:rsid w:val="00DA7DC2"/>
    <w:rsid w:val="00DE4B82"/>
    <w:rsid w:val="00DF5013"/>
    <w:rsid w:val="00E07B8D"/>
    <w:rsid w:val="00E35B92"/>
    <w:rsid w:val="00E40362"/>
    <w:rsid w:val="00E40769"/>
    <w:rsid w:val="00E45E65"/>
    <w:rsid w:val="00E52E66"/>
    <w:rsid w:val="00E538A5"/>
    <w:rsid w:val="00E60919"/>
    <w:rsid w:val="00E85A2C"/>
    <w:rsid w:val="00E90C5E"/>
    <w:rsid w:val="00E90E8F"/>
    <w:rsid w:val="00EF283F"/>
    <w:rsid w:val="00EF4455"/>
    <w:rsid w:val="00EF7802"/>
    <w:rsid w:val="00F15747"/>
    <w:rsid w:val="00F16D83"/>
    <w:rsid w:val="00F2099F"/>
    <w:rsid w:val="00F26347"/>
    <w:rsid w:val="00F33927"/>
    <w:rsid w:val="00F41520"/>
    <w:rsid w:val="00F545BF"/>
    <w:rsid w:val="00F62A55"/>
    <w:rsid w:val="00F656C0"/>
    <w:rsid w:val="00F65E8A"/>
    <w:rsid w:val="00F65FFC"/>
    <w:rsid w:val="00F85AB5"/>
    <w:rsid w:val="00F85C6E"/>
    <w:rsid w:val="00F91CD0"/>
    <w:rsid w:val="00F97D34"/>
    <w:rsid w:val="00FA0D2D"/>
    <w:rsid w:val="00FA5F82"/>
    <w:rsid w:val="00FB508C"/>
    <w:rsid w:val="00FC4C40"/>
    <w:rsid w:val="00FC66BB"/>
    <w:rsid w:val="00FC7FB0"/>
    <w:rsid w:val="00FE276D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952F"/>
  <w15:chartTrackingRefBased/>
  <w15:docId w15:val="{C3216C6C-9D05-4B1D-85C9-903D8D04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EB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01EBC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74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454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55D2-5CF1-41A1-87BD-BF5518DA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Rutowicz</dc:creator>
  <cp:keywords/>
  <dc:description/>
  <cp:lastModifiedBy>Katarzyna Toporska</cp:lastModifiedBy>
  <cp:revision>265</cp:revision>
  <cp:lastPrinted>2026-04-20T10:56:00Z</cp:lastPrinted>
  <dcterms:created xsi:type="dcterms:W3CDTF">2019-02-19T09:47:00Z</dcterms:created>
  <dcterms:modified xsi:type="dcterms:W3CDTF">2026-04-20T11:21:00Z</dcterms:modified>
</cp:coreProperties>
</file>