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85EAD" w14:textId="20E51C0B" w:rsidR="00C948AE" w:rsidRDefault="00C948AE" w:rsidP="00C948AE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SR-II.272.1.28.2025                                                                                           </w:t>
      </w:r>
      <w:r>
        <w:rPr>
          <w:rFonts w:ascii="Calibri" w:eastAsia="Calibri" w:hAnsi="Calibri" w:cs="Calibri"/>
          <w:b/>
          <w:sz w:val="24"/>
          <w:szCs w:val="24"/>
        </w:rPr>
        <w:t>Załącznik nr 3 do SWZ</w:t>
      </w:r>
    </w:p>
    <w:p w14:paraId="0C57C0FB" w14:textId="5A37EFD3" w:rsidR="005429DC" w:rsidRDefault="005429DC" w:rsidP="005429DC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14:paraId="1D9321F8" w14:textId="77777777" w:rsidR="005429DC" w:rsidRDefault="005429DC" w:rsidP="005429DC">
      <w:pPr>
        <w:spacing w:after="0" w:line="276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14:paraId="308AF732" w14:textId="77777777" w:rsidR="005429DC" w:rsidRDefault="005429DC" w:rsidP="005429D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14:paraId="5E39F34F" w14:textId="77777777" w:rsidR="005429DC" w:rsidRDefault="005429DC" w:rsidP="005429DC">
      <w:pPr>
        <w:spacing w:after="0" w:line="276" w:lineRule="auto"/>
        <w:rPr>
          <w:rFonts w:eastAsia="Calibri" w:cstheme="minorHAnsi"/>
          <w:sz w:val="21"/>
          <w:szCs w:val="21"/>
          <w:u w:val="single"/>
        </w:rPr>
      </w:pPr>
      <w:r>
        <w:rPr>
          <w:rFonts w:eastAsia="Calibri" w:cstheme="minorHAnsi"/>
          <w:sz w:val="21"/>
          <w:szCs w:val="21"/>
          <w:u w:val="single"/>
        </w:rPr>
        <w:t>reprezentowany przez:</w:t>
      </w:r>
    </w:p>
    <w:p w14:paraId="7037F5BD" w14:textId="77777777" w:rsidR="005429DC" w:rsidRDefault="005429DC" w:rsidP="005429DC">
      <w:pPr>
        <w:spacing w:after="0" w:line="276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14:paraId="2DDB3DE9" w14:textId="77777777" w:rsidR="005429DC" w:rsidRDefault="005429DC" w:rsidP="005429DC">
      <w:pPr>
        <w:spacing w:after="0" w:line="276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14:paraId="4EE2DD00" w14:textId="77777777"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14:paraId="70451C2B" w14:textId="77777777"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 września 2019 r. </w:t>
      </w:r>
    </w:p>
    <w:p w14:paraId="26568F4A" w14:textId="77777777" w:rsidR="005429DC" w:rsidRDefault="005429DC" w:rsidP="005429DC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14:paraId="61C3D27D" w14:textId="77777777" w:rsidR="005429DC" w:rsidRPr="00BB1514" w:rsidRDefault="005429DC" w:rsidP="00BB1514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14:paraId="306EDFA0" w14:textId="7EF49784" w:rsidR="005429DC" w:rsidRPr="00C948AE" w:rsidRDefault="005429DC" w:rsidP="000D1716">
      <w:pPr>
        <w:spacing w:before="120" w:after="12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x-none"/>
        </w:rPr>
      </w:pPr>
      <w:r w:rsidRPr="00C948AE">
        <w:rPr>
          <w:rFonts w:eastAsia="Times New Roman" w:cstheme="minorHAnsi"/>
          <w:bCs/>
          <w:sz w:val="24"/>
          <w:szCs w:val="24"/>
          <w:lang w:val="x-none" w:eastAsia="x-none"/>
        </w:rPr>
        <w:t xml:space="preserve">Na potrzeby postępowania o udzielenie zamówienia publicznego </w:t>
      </w:r>
      <w:r w:rsidRPr="00C948AE">
        <w:rPr>
          <w:rFonts w:eastAsia="Times New Roman" w:cstheme="minorHAnsi"/>
          <w:bCs/>
          <w:sz w:val="24"/>
          <w:szCs w:val="24"/>
          <w:lang w:eastAsia="x-none"/>
        </w:rPr>
        <w:t>pn</w:t>
      </w:r>
      <w:r w:rsidRPr="00C948AE">
        <w:rPr>
          <w:rFonts w:eastAsia="Times New Roman" w:cstheme="minorHAnsi"/>
          <w:sz w:val="24"/>
          <w:szCs w:val="24"/>
          <w:lang w:eastAsia="x-none"/>
        </w:rPr>
        <w:t>.:</w:t>
      </w:r>
      <w:r w:rsidRPr="00C948AE">
        <w:rPr>
          <w:rFonts w:eastAsia="Times New Roman" w:cstheme="minorHAnsi"/>
          <w:b/>
          <w:bCs/>
          <w:sz w:val="24"/>
          <w:szCs w:val="24"/>
          <w:lang w:eastAsia="x-none"/>
        </w:rPr>
        <w:t xml:space="preserve"> </w:t>
      </w:r>
      <w:r w:rsidR="00C948AE" w:rsidRPr="00C948AE">
        <w:rPr>
          <w:rFonts w:eastAsia="Times New Roman" w:cstheme="minorHAnsi"/>
          <w:b/>
          <w:bCs/>
          <w:i/>
          <w:iCs/>
          <w:sz w:val="24"/>
          <w:szCs w:val="24"/>
          <w:lang w:eastAsia="x-none"/>
        </w:rPr>
        <w:t>Przeprowadzenie szkoleń z zakresu ochrony ludności i obrony cywilnej dla kadry Urzędów Gmin, Miast i Gmin Powiatu Kieleckiego oraz Starostwa Powiatowego w Kielcach, a także realizacja szkoleń pn. „Drony w bezpieczeństwie i służbie cywilnej” oraz „Kwalifikowany kurs pierwszej pomocy”</w:t>
      </w:r>
      <w:r w:rsidR="00C948AE">
        <w:rPr>
          <w:rFonts w:eastAsia="Times New Roman" w:cstheme="minorHAnsi"/>
          <w:b/>
          <w:bCs/>
          <w:i/>
          <w:iCs/>
          <w:sz w:val="24"/>
          <w:szCs w:val="24"/>
          <w:lang w:eastAsia="x-none"/>
        </w:rPr>
        <w:t xml:space="preserve"> </w:t>
      </w:r>
      <w:r w:rsidRPr="00C948AE"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14:paraId="2885CB47" w14:textId="77777777"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WYKONAWCY:</w:t>
      </w:r>
    </w:p>
    <w:p w14:paraId="2FD42794" w14:textId="77777777" w:rsidR="005429DC" w:rsidRPr="000D0002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0" w:name="_Hlk60468860"/>
      <w:r>
        <w:rPr>
          <w:rFonts w:eastAsia="Calibri" w:cstheme="minorHAnsi"/>
          <w:sz w:val="24"/>
          <w:szCs w:val="24"/>
        </w:rPr>
        <w:t xml:space="preserve">SWZ rozdz. </w:t>
      </w:r>
      <w:r w:rsidR="00F809BB">
        <w:rPr>
          <w:rFonts w:eastAsia="Calibri" w:cstheme="minorHAnsi"/>
          <w:sz w:val="24"/>
          <w:szCs w:val="24"/>
        </w:rPr>
        <w:t>I</w:t>
      </w:r>
      <w:r>
        <w:rPr>
          <w:rFonts w:eastAsia="Calibri" w:cstheme="minorHAnsi"/>
          <w:sz w:val="24"/>
          <w:szCs w:val="24"/>
        </w:rPr>
        <w:t>V.</w:t>
      </w:r>
      <w:bookmarkEnd w:id="0"/>
    </w:p>
    <w:p w14:paraId="78FF28DC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i/>
          <w:sz w:val="16"/>
          <w:szCs w:val="16"/>
        </w:rPr>
        <w:t xml:space="preserve">                                </w:t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  <w:t xml:space="preserve"> </w:t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6FCF86CA" w14:textId="77777777" w:rsidR="005429DC" w:rsidRPr="005449C0" w:rsidRDefault="005429DC" w:rsidP="005429DC">
      <w:pPr>
        <w:spacing w:after="0" w:line="276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 xml:space="preserve">(podpis)                                                                                                                      </w:t>
      </w:r>
    </w:p>
    <w:p w14:paraId="0772F1CA" w14:textId="77777777"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W ZWIĄZKU Z POLEGANIEM NA ZASOBACH INNYCH PODMIOTÓW</w:t>
      </w:r>
      <w:r>
        <w:rPr>
          <w:rFonts w:eastAsia="Calibri" w:cstheme="minorHAnsi"/>
          <w:sz w:val="24"/>
          <w:szCs w:val="24"/>
        </w:rPr>
        <w:t xml:space="preserve">: </w:t>
      </w:r>
    </w:p>
    <w:p w14:paraId="5FB29657" w14:textId="00833AE8" w:rsidR="005429DC" w:rsidRDefault="005429DC" w:rsidP="005429DC">
      <w:pPr>
        <w:spacing w:after="0" w:line="276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 celu wykazania spełniania warunków udziału w postępowaniu,</w:t>
      </w:r>
      <w:r w:rsidR="00C948AE"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 xml:space="preserve">określonych przez Zamawiającego w SWZ rozdz. </w:t>
      </w:r>
      <w:r w:rsidR="000A595B">
        <w:rPr>
          <w:rFonts w:eastAsia="Calibri" w:cstheme="minorHAnsi"/>
          <w:sz w:val="24"/>
          <w:szCs w:val="24"/>
        </w:rPr>
        <w:t>I</w:t>
      </w:r>
      <w:bookmarkStart w:id="1" w:name="_GoBack"/>
      <w:bookmarkEnd w:id="1"/>
      <w:r>
        <w:rPr>
          <w:rFonts w:eastAsia="Calibri" w:cstheme="minorHAnsi"/>
          <w:sz w:val="24"/>
          <w:szCs w:val="24"/>
        </w:rPr>
        <w:t>V polegam na zasobach następującego/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podmiotu/ów:  ..…………………………………………………………………………………………………………….………………………………, w następującym zakresie: ………………………………………………………………………………………………………………………………………………..</w:t>
      </w:r>
    </w:p>
    <w:p w14:paraId="613E7E24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1"/>
          <w:szCs w:val="21"/>
        </w:rPr>
        <w:t xml:space="preserve"> </w:t>
      </w:r>
      <w:r>
        <w:rPr>
          <w:rFonts w:eastAsia="Calibri" w:cstheme="minorHAnsi"/>
          <w:i/>
          <w:sz w:val="16"/>
          <w:szCs w:val="16"/>
        </w:rPr>
        <w:t xml:space="preserve">(wskazać podmiot i określić odpowiedni zakres dla wskazanego podmiotu). </w:t>
      </w:r>
    </w:p>
    <w:p w14:paraId="357A128E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2726A582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  <w:t xml:space="preserve">              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10A8307D" w14:textId="77777777" w:rsidR="005429DC" w:rsidRPr="00E870A2" w:rsidRDefault="005429DC" w:rsidP="005429DC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14:paraId="1F58F119" w14:textId="77777777" w:rsidR="005429DC" w:rsidRDefault="005429DC" w:rsidP="005429DC">
      <w:pPr>
        <w:shd w:val="clear" w:color="auto" w:fill="BFBFBF"/>
        <w:spacing w:after="0" w:line="276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14:paraId="3225FCB6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14:paraId="765CA788" w14:textId="77777777" w:rsidR="0016180F" w:rsidRDefault="0016180F" w:rsidP="005429DC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5B940F4E" w14:textId="77777777" w:rsidR="005429DC" w:rsidRDefault="005429DC" w:rsidP="005429DC">
      <w:pPr>
        <w:spacing w:after="0" w:line="276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 xml:space="preserve">(miejscowość),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14:paraId="5A1C09C3" w14:textId="77777777" w:rsidR="005429DC" w:rsidRPr="0068178A" w:rsidRDefault="005429DC" w:rsidP="0068178A">
      <w:pPr>
        <w:spacing w:after="0" w:line="276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14:paraId="00AF634C" w14:textId="77777777" w:rsidR="006F65F5" w:rsidRPr="00E67ECC" w:rsidRDefault="005429DC" w:rsidP="00E67ECC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sectPr w:rsidR="006F65F5" w:rsidRPr="00E67ECC" w:rsidSect="00F33523">
      <w:headerReference w:type="default" r:id="rId6"/>
      <w:footerReference w:type="default" r:id="rId7"/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020AE" w14:textId="77777777" w:rsidR="00E12BE9" w:rsidRDefault="00E12BE9" w:rsidP="00BB1514">
      <w:pPr>
        <w:spacing w:after="0" w:line="240" w:lineRule="auto"/>
      </w:pPr>
      <w:r>
        <w:separator/>
      </w:r>
    </w:p>
  </w:endnote>
  <w:endnote w:type="continuationSeparator" w:id="0">
    <w:p w14:paraId="1B363FBA" w14:textId="77777777" w:rsidR="00E12BE9" w:rsidRDefault="00E12BE9" w:rsidP="00BB1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6A07EB" w14:textId="77777777" w:rsidR="00BB1514" w:rsidRDefault="00BB1514">
    <w:pPr>
      <w:pStyle w:val="Stopka"/>
    </w:pPr>
  </w:p>
  <w:p w14:paraId="42BE8522" w14:textId="77777777" w:rsidR="00BB1514" w:rsidRDefault="00BB151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E93106" w14:textId="77777777" w:rsidR="00E12BE9" w:rsidRDefault="00E12BE9" w:rsidP="00BB1514">
      <w:pPr>
        <w:spacing w:after="0" w:line="240" w:lineRule="auto"/>
      </w:pPr>
      <w:r>
        <w:separator/>
      </w:r>
    </w:p>
  </w:footnote>
  <w:footnote w:type="continuationSeparator" w:id="0">
    <w:p w14:paraId="505D78A4" w14:textId="77777777" w:rsidR="00E12BE9" w:rsidRDefault="00E12BE9" w:rsidP="00BB1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FE4BBF" w14:textId="59ADB5F9" w:rsidR="00BB1514" w:rsidRDefault="00C948AE" w:rsidP="00BB1514">
    <w:pPr>
      <w:pStyle w:val="Nagwek"/>
      <w:tabs>
        <w:tab w:val="clear" w:pos="4536"/>
        <w:tab w:val="clear" w:pos="9072"/>
        <w:tab w:val="left" w:pos="1905"/>
      </w:tabs>
    </w:pPr>
    <w:r>
      <w:rPr>
        <w:noProof/>
      </w:rPr>
      <w:drawing>
        <wp:inline distT="0" distB="0" distL="0" distR="0" wp14:anchorId="43D4C70A" wp14:editId="08E52449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9ACDFB6" w14:textId="77777777" w:rsidR="00BB1514" w:rsidRDefault="00BB151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9DC"/>
    <w:rsid w:val="000A595B"/>
    <w:rsid w:val="000D0002"/>
    <w:rsid w:val="000D1716"/>
    <w:rsid w:val="0016180F"/>
    <w:rsid w:val="00261FE8"/>
    <w:rsid w:val="00296E78"/>
    <w:rsid w:val="003A3AE3"/>
    <w:rsid w:val="00432CE9"/>
    <w:rsid w:val="004F51DF"/>
    <w:rsid w:val="005429DC"/>
    <w:rsid w:val="0068178A"/>
    <w:rsid w:val="00682F48"/>
    <w:rsid w:val="006E5843"/>
    <w:rsid w:val="006F65F5"/>
    <w:rsid w:val="009978FE"/>
    <w:rsid w:val="009F56B7"/>
    <w:rsid w:val="00A16A3B"/>
    <w:rsid w:val="00A4675A"/>
    <w:rsid w:val="00B240D3"/>
    <w:rsid w:val="00B878FD"/>
    <w:rsid w:val="00BB1514"/>
    <w:rsid w:val="00C948AE"/>
    <w:rsid w:val="00D37647"/>
    <w:rsid w:val="00D61E19"/>
    <w:rsid w:val="00E12BE9"/>
    <w:rsid w:val="00E67ECC"/>
    <w:rsid w:val="00EC2E51"/>
    <w:rsid w:val="00F33523"/>
    <w:rsid w:val="00F76E63"/>
    <w:rsid w:val="00F809BB"/>
    <w:rsid w:val="00F91F0D"/>
    <w:rsid w:val="00F9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BA18A7"/>
  <w15:docId w15:val="{266ACA0A-2291-4C1C-A373-7D50246DB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29DC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B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1514"/>
  </w:style>
  <w:style w:type="paragraph" w:styleId="Stopka">
    <w:name w:val="footer"/>
    <w:basedOn w:val="Normalny"/>
    <w:link w:val="StopkaZnak"/>
    <w:uiPriority w:val="99"/>
    <w:unhideWhenUsed/>
    <w:rsid w:val="00BB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1514"/>
  </w:style>
  <w:style w:type="paragraph" w:styleId="Tekstdymka">
    <w:name w:val="Balloon Text"/>
    <w:basedOn w:val="Normalny"/>
    <w:link w:val="TekstdymkaZnak"/>
    <w:uiPriority w:val="99"/>
    <w:semiHidden/>
    <w:unhideWhenUsed/>
    <w:rsid w:val="00BB1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15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328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27</cp:revision>
  <dcterms:created xsi:type="dcterms:W3CDTF">2024-03-25T10:10:00Z</dcterms:created>
  <dcterms:modified xsi:type="dcterms:W3CDTF">2025-10-24T12:25:00Z</dcterms:modified>
</cp:coreProperties>
</file>