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71C7" w:rsidTr="00D171C7">
        <w:tc>
          <w:tcPr>
            <w:tcW w:w="4606" w:type="dxa"/>
          </w:tcPr>
          <w:p w:rsidR="00D171C7" w:rsidRDefault="00D171C7" w:rsidP="00982E7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17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SR-II.272.1.3.2026                                                                                           </w:t>
            </w:r>
          </w:p>
        </w:tc>
        <w:tc>
          <w:tcPr>
            <w:tcW w:w="4606" w:type="dxa"/>
          </w:tcPr>
          <w:p w:rsidR="00D171C7" w:rsidRDefault="00D171C7" w:rsidP="00D171C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D171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Załącznik nr 3a do SWZ</w:t>
            </w:r>
          </w:p>
        </w:tc>
      </w:tr>
    </w:tbl>
    <w:p w:rsidR="00EF522C" w:rsidRPr="00AD2DE8" w:rsidRDefault="00EF522C" w:rsidP="00EF522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EF522C" w:rsidRPr="00AD2DE8" w:rsidRDefault="00EF522C" w:rsidP="00EF52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2DE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EF522C" w:rsidRPr="00AD2DE8" w:rsidRDefault="00EF522C" w:rsidP="00EF522C">
      <w:pPr>
        <w:spacing w:after="0" w:line="276" w:lineRule="auto"/>
        <w:ind w:right="5953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D2DE8">
        <w:rPr>
          <w:rFonts w:ascii="Times New Roman" w:eastAsia="Calibri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D2DE8">
        <w:rPr>
          <w:rFonts w:ascii="Times New Roman" w:eastAsia="Calibri" w:hAnsi="Times New Roman" w:cs="Times New Roman"/>
          <w:i/>
          <w:sz w:val="16"/>
          <w:szCs w:val="16"/>
        </w:rPr>
        <w:t>CEiDG</w:t>
      </w:r>
      <w:proofErr w:type="spellEnd"/>
      <w:r w:rsidRPr="00AD2DE8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EF522C" w:rsidRPr="00AD2DE8" w:rsidRDefault="00EF522C" w:rsidP="00EF52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D2DE8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:rsidR="00EF522C" w:rsidRPr="00AD2DE8" w:rsidRDefault="00EF522C" w:rsidP="00EF522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D2DE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</w:p>
    <w:p w:rsidR="00EF522C" w:rsidRPr="00AD2DE8" w:rsidRDefault="00EF522C" w:rsidP="00EF522C">
      <w:pPr>
        <w:spacing w:after="0" w:line="276" w:lineRule="auto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  <w:r w:rsidRPr="00AD2DE8">
        <w:rPr>
          <w:rFonts w:ascii="Times New Roman" w:eastAsia="Calibri" w:hAnsi="Times New Roman" w:cs="Times New Roman"/>
          <w:i/>
          <w:sz w:val="16"/>
          <w:szCs w:val="16"/>
        </w:rPr>
        <w:t>(imię, nazwisko, stanowisko/podstawa do  reprezentacji)</w:t>
      </w:r>
    </w:p>
    <w:p w:rsidR="00EF522C" w:rsidRPr="00AD2DE8" w:rsidRDefault="00EF522C" w:rsidP="00EF522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Podmiotu udostępniającego zasoby </w:t>
      </w:r>
    </w:p>
    <w:p w:rsidR="00EF522C" w:rsidRPr="00AD2DE8" w:rsidRDefault="00EF522C" w:rsidP="00EF522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EF522C" w:rsidRPr="00AD2DE8" w:rsidRDefault="00EF522C" w:rsidP="00EF522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AD2DE8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AD2DE8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:rsidR="00EF522C" w:rsidRPr="00AD2DE8" w:rsidRDefault="00EF522C" w:rsidP="00EF522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EF522C" w:rsidRPr="00AD2DE8" w:rsidRDefault="00EF522C" w:rsidP="00EF522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522C" w:rsidRPr="00AD2DE8" w:rsidRDefault="00EF522C" w:rsidP="002516B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AD2DE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Na potrzeby postępowania o udzielenie zamówienia publicznego pn.</w:t>
      </w:r>
      <w:r w:rsidRPr="00AD2DE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  <w:r w:rsidR="002516B2" w:rsidRPr="00AD2DE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AD2DE8" w:rsidRPr="00AD2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Zakup  i wdrożenie rozwiązań zwiększających poziom bezpieczeństwa systemów informacyjnych i sieci teleinformatycznej Starostwa Powiatowego w Kielcach w ramach projektu „Poprawa poziomu </w:t>
      </w:r>
      <w:proofErr w:type="spellStart"/>
      <w:r w:rsidR="00AD2DE8" w:rsidRPr="00AD2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cyberbezpieczeństwa</w:t>
      </w:r>
      <w:proofErr w:type="spellEnd"/>
      <w:r w:rsidR="00AD2DE8" w:rsidRPr="00AD2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 Starostwa Powiatowego w Kielcach w ramach projektu grantowego CYBERBEZPIECZ</w:t>
      </w:r>
      <w:r w:rsidR="00D46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N</w:t>
      </w:r>
      <w:bookmarkStart w:id="0" w:name="_GoBack"/>
      <w:bookmarkEnd w:id="0"/>
      <w:r w:rsidR="00AD2DE8" w:rsidRPr="00AD2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Y SAMORZĄD”, dofinansowanego z Funduszy Europejskich na Rozwój Cyfrowy 2021-2027 (FERC) Priorytet II: Zaawansowane usługi cyfrowe Działanie 2.2. – Wzmocnienie krajowego systemu </w:t>
      </w:r>
      <w:proofErr w:type="spellStart"/>
      <w:r w:rsidR="00AD2DE8" w:rsidRPr="00AD2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cyberbezpieczeństwa</w:t>
      </w:r>
      <w:proofErr w:type="spellEnd"/>
      <w:r w:rsidR="00AD2DE8" w:rsidRPr="00AD2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, </w:t>
      </w:r>
      <w:r w:rsidR="00AD2DE8" w:rsidRPr="00AD2D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 w:rsidRPr="00AD2DE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oświadczam, co następuje:</w:t>
      </w:r>
    </w:p>
    <w:p w:rsidR="00EF522C" w:rsidRPr="00AD2DE8" w:rsidRDefault="00EF522C" w:rsidP="00EF522C">
      <w:pPr>
        <w:shd w:val="clear" w:color="auto" w:fill="BFBFB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</w:rPr>
        <w:t>INFORMACJA DOTYCZĄCA PODMIOTU UDOSTĘPNIAJĄCEGO ZASOBY:</w:t>
      </w:r>
    </w:p>
    <w:p w:rsidR="00EF522C" w:rsidRPr="00AD2DE8" w:rsidRDefault="00EF522C" w:rsidP="00EF52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DE8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</w:t>
      </w:r>
      <w:bookmarkStart w:id="1" w:name="_Hlk60468860"/>
      <w:r w:rsidRPr="00AD2DE8">
        <w:rPr>
          <w:rFonts w:ascii="Times New Roman" w:eastAsia="Calibri" w:hAnsi="Times New Roman" w:cs="Times New Roman"/>
          <w:sz w:val="24"/>
          <w:szCs w:val="24"/>
        </w:rPr>
        <w:t>SWZ rozdz. V.</w:t>
      </w:r>
      <w:bookmarkEnd w:id="1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171C7" w:rsidRPr="00D171C7" w:rsidTr="004773EF">
        <w:tc>
          <w:tcPr>
            <w:tcW w:w="4605" w:type="dxa"/>
          </w:tcPr>
          <w:p w:rsidR="00D171C7" w:rsidRPr="00D171C7" w:rsidRDefault="00D171C7" w:rsidP="00D171C7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D171C7" w:rsidRPr="00D171C7" w:rsidRDefault="00D171C7" w:rsidP="00D171C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D171C7" w:rsidRPr="00D171C7" w:rsidRDefault="00D171C7" w:rsidP="00D171C7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D171C7" w:rsidRPr="00D171C7" w:rsidRDefault="00D171C7" w:rsidP="00D171C7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EF522C" w:rsidRPr="00AD2DE8" w:rsidRDefault="00EF522C" w:rsidP="00EF522C">
      <w:pPr>
        <w:tabs>
          <w:tab w:val="left" w:pos="637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22C" w:rsidRPr="00AD2DE8" w:rsidRDefault="00EF522C" w:rsidP="00EF522C">
      <w:pPr>
        <w:shd w:val="clear" w:color="auto" w:fill="BFBFBF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2DE8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EF522C" w:rsidRPr="00AD2DE8" w:rsidRDefault="00EF522C" w:rsidP="00EF52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DE8">
        <w:rPr>
          <w:rFonts w:ascii="Times New Roman" w:eastAsia="Calibri" w:hAnsi="Times New Roman" w:cs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171C7" w:rsidRPr="00D171C7" w:rsidTr="004773EF">
        <w:tc>
          <w:tcPr>
            <w:tcW w:w="4605" w:type="dxa"/>
          </w:tcPr>
          <w:p w:rsidR="00D171C7" w:rsidRPr="00D171C7" w:rsidRDefault="00D171C7" w:rsidP="00D171C7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sz w:val="16"/>
                <w:szCs w:val="16"/>
              </w:rPr>
            </w:pPr>
            <w:r w:rsidRPr="00D171C7">
              <w:rPr>
                <w:rFonts w:ascii="Times New Roman" w:eastAsia="Calibri" w:hAnsi="Times New Roman" w:cs="Times New Roman"/>
                <w:sz w:val="20"/>
                <w:szCs w:val="20"/>
              </w:rPr>
              <w:t>…………….…….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>,</w:t>
            </w:r>
            <w:r w:rsidRPr="00D171C7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Pr="00D171C7">
              <w:rPr>
                <w:rFonts w:ascii="Calibri" w:eastAsia="Calibri" w:hAnsi="Calibri" w:cs="Calibri"/>
                <w:sz w:val="20"/>
                <w:szCs w:val="20"/>
              </w:rPr>
              <w:t xml:space="preserve">dnia ………….……. r. </w:t>
            </w: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</w:t>
            </w:r>
          </w:p>
          <w:p w:rsidR="00D171C7" w:rsidRPr="00D171C7" w:rsidRDefault="00D171C7" w:rsidP="00D171C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 (miejscowość)                             </w:t>
            </w:r>
          </w:p>
        </w:tc>
        <w:tc>
          <w:tcPr>
            <w:tcW w:w="4605" w:type="dxa"/>
          </w:tcPr>
          <w:p w:rsidR="00D171C7" w:rsidRPr="00D171C7" w:rsidRDefault="00D171C7" w:rsidP="00D171C7">
            <w:pPr>
              <w:spacing w:after="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…………………………………………</w:t>
            </w:r>
          </w:p>
          <w:p w:rsidR="00D171C7" w:rsidRPr="00D171C7" w:rsidRDefault="00D171C7" w:rsidP="00D171C7">
            <w:pPr>
              <w:spacing w:after="0" w:line="276" w:lineRule="auto"/>
              <w:ind w:left="141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1C7">
              <w:rPr>
                <w:rFonts w:ascii="Times New Roman" w:eastAsia="Calibri" w:hAnsi="Times New Roman" w:cs="Times New Roman"/>
                <w:sz w:val="18"/>
                <w:szCs w:val="18"/>
              </w:rPr>
              <w:t>(podpis)</w:t>
            </w:r>
          </w:p>
        </w:tc>
      </w:tr>
    </w:tbl>
    <w:p w:rsidR="00D171C7" w:rsidRPr="00D171C7" w:rsidRDefault="00D171C7" w:rsidP="00D171C7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516B2" w:rsidRPr="00AD2DE8" w:rsidRDefault="002516B2" w:rsidP="00EF52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16B2" w:rsidRPr="00AD2DE8" w:rsidRDefault="002516B2" w:rsidP="00EF52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22C" w:rsidRDefault="00EF522C" w:rsidP="00EF522C">
      <w:pPr>
        <w:spacing w:after="0" w:line="276" w:lineRule="auto"/>
        <w:jc w:val="both"/>
        <w:rPr>
          <w:rFonts w:eastAsia="Calibri" w:cstheme="minorHAnsi"/>
          <w:i/>
          <w:sz w:val="16"/>
          <w:szCs w:val="16"/>
        </w:rPr>
      </w:pP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</w:p>
    <w:p w:rsidR="00EF522C" w:rsidRPr="00AD2DE8" w:rsidRDefault="00EF522C" w:rsidP="00EF522C">
      <w:pPr>
        <w:spacing w:line="360" w:lineRule="auto"/>
        <w:ind w:left="5529"/>
        <w:jc w:val="center"/>
        <w:rPr>
          <w:rFonts w:ascii="Cambria" w:hAnsi="Cambria" w:cs="Arial"/>
          <w:i/>
          <w:color w:val="FF0000"/>
          <w:sz w:val="16"/>
          <w:szCs w:val="16"/>
        </w:rPr>
      </w:pPr>
      <w:r w:rsidRPr="00AD2DE8">
        <w:rPr>
          <w:rFonts w:eastAsia="Calibri" w:cstheme="minorHAnsi"/>
          <w:color w:val="FF0000"/>
          <w:sz w:val="16"/>
          <w:szCs w:val="16"/>
        </w:rPr>
        <w:tab/>
      </w:r>
      <w:r w:rsidRPr="00AD2DE8">
        <w:rPr>
          <w:rFonts w:ascii="Cambria" w:hAnsi="Cambria" w:cs="Arial"/>
          <w:i/>
          <w:color w:val="FF0000"/>
          <w:sz w:val="16"/>
          <w:szCs w:val="16"/>
        </w:rPr>
        <w:t>Dokument musi być podpisany kwalifikowanym podpisem elektronicznym lub podpisem zaufanym lub elektronicznym podpisem osobistym przez osobę reprezentującą podmiot udostępniający zasoby</w:t>
      </w:r>
    </w:p>
    <w:p w:rsidR="00160F76" w:rsidRDefault="00160F76"/>
    <w:sectPr w:rsidR="00160F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1C7" w:rsidRDefault="00D171C7" w:rsidP="00D171C7">
      <w:pPr>
        <w:spacing w:after="0" w:line="240" w:lineRule="auto"/>
      </w:pPr>
      <w:r>
        <w:separator/>
      </w:r>
    </w:p>
  </w:endnote>
  <w:endnote w:type="continuationSeparator" w:id="0">
    <w:p w:rsidR="00D171C7" w:rsidRDefault="00D171C7" w:rsidP="00D1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1C7" w:rsidRDefault="00D171C7" w:rsidP="00D171C7">
      <w:pPr>
        <w:spacing w:after="0" w:line="240" w:lineRule="auto"/>
      </w:pPr>
      <w:r>
        <w:separator/>
      </w:r>
    </w:p>
  </w:footnote>
  <w:footnote w:type="continuationSeparator" w:id="0">
    <w:p w:rsidR="00D171C7" w:rsidRDefault="00D171C7" w:rsidP="00D1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1C7" w:rsidRDefault="00D171C7">
    <w:pPr>
      <w:pStyle w:val="Nagwek"/>
    </w:pPr>
    <w:r>
      <w:rPr>
        <w:noProof/>
        <w:lang w:eastAsia="pl-PL"/>
      </w:rPr>
      <w:drawing>
        <wp:inline distT="0" distB="0" distL="0" distR="0" wp14:anchorId="69E0DB50">
          <wp:extent cx="5761355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2C"/>
    <w:rsid w:val="000A7460"/>
    <w:rsid w:val="00160F76"/>
    <w:rsid w:val="002168EF"/>
    <w:rsid w:val="002516B2"/>
    <w:rsid w:val="003328F9"/>
    <w:rsid w:val="007A5D1D"/>
    <w:rsid w:val="00885219"/>
    <w:rsid w:val="00982E73"/>
    <w:rsid w:val="00AD2DE8"/>
    <w:rsid w:val="00C50DDC"/>
    <w:rsid w:val="00D171C7"/>
    <w:rsid w:val="00D46A77"/>
    <w:rsid w:val="00E44F74"/>
    <w:rsid w:val="00EC7610"/>
    <w:rsid w:val="00ED7799"/>
    <w:rsid w:val="00EF522C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0C4A14-9228-4629-A375-ECA0D672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522C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1C7"/>
  </w:style>
  <w:style w:type="paragraph" w:styleId="Stopka">
    <w:name w:val="footer"/>
    <w:basedOn w:val="Normalny"/>
    <w:link w:val="StopkaZnak"/>
    <w:uiPriority w:val="99"/>
    <w:unhideWhenUsed/>
    <w:rsid w:val="00D1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Magdalena Pyczek</cp:lastModifiedBy>
  <cp:revision>15</cp:revision>
  <dcterms:created xsi:type="dcterms:W3CDTF">2024-03-25T10:14:00Z</dcterms:created>
  <dcterms:modified xsi:type="dcterms:W3CDTF">2026-02-25T11:44:00Z</dcterms:modified>
</cp:coreProperties>
</file>