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72" w:rsidRPr="00024672" w:rsidRDefault="00024672" w:rsidP="00352B6C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024672">
        <w:rPr>
          <w:rFonts w:eastAsia="Calibri" w:cstheme="minorHAnsi"/>
          <w:b/>
          <w:sz w:val="24"/>
          <w:szCs w:val="24"/>
        </w:rPr>
        <w:t>Wykonawca:</w:t>
      </w:r>
    </w:p>
    <w:p w:rsidR="00024672" w:rsidRPr="00024672" w:rsidRDefault="00024672" w:rsidP="00352B6C">
      <w:pPr>
        <w:spacing w:after="0" w:line="240" w:lineRule="auto"/>
        <w:ind w:right="5954"/>
        <w:rPr>
          <w:rFonts w:eastAsia="Calibri" w:cstheme="minorHAnsi"/>
          <w:sz w:val="24"/>
          <w:szCs w:val="24"/>
        </w:rPr>
      </w:pPr>
      <w:r w:rsidRPr="00024672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024672" w:rsidRPr="00024672" w:rsidRDefault="00024672" w:rsidP="00352B6C">
      <w:pPr>
        <w:spacing w:after="0" w:line="240" w:lineRule="auto"/>
        <w:ind w:right="5953"/>
        <w:rPr>
          <w:rFonts w:eastAsia="Calibri" w:cstheme="minorHAnsi"/>
          <w:i/>
          <w:sz w:val="20"/>
          <w:szCs w:val="20"/>
        </w:rPr>
      </w:pPr>
      <w:r w:rsidRPr="00024672">
        <w:rPr>
          <w:rFonts w:eastAsia="Calibri" w:cstheme="minorHAnsi"/>
          <w:i/>
          <w:sz w:val="20"/>
          <w:szCs w:val="20"/>
        </w:rPr>
        <w:t>(pełna nazwa/firma, adres,                  w zależności od podmiotu: NIP/PESEL, KRS/</w:t>
      </w:r>
      <w:proofErr w:type="spellStart"/>
      <w:r w:rsidRPr="00024672">
        <w:rPr>
          <w:rFonts w:eastAsia="Calibri" w:cstheme="minorHAnsi"/>
          <w:i/>
          <w:sz w:val="20"/>
          <w:szCs w:val="20"/>
        </w:rPr>
        <w:t>CEiDG</w:t>
      </w:r>
      <w:proofErr w:type="spellEnd"/>
      <w:r w:rsidRPr="00024672">
        <w:rPr>
          <w:rFonts w:eastAsia="Calibri" w:cstheme="minorHAnsi"/>
          <w:i/>
          <w:sz w:val="20"/>
          <w:szCs w:val="20"/>
        </w:rPr>
        <w:t>)</w:t>
      </w:r>
    </w:p>
    <w:p w:rsidR="00024672" w:rsidRPr="00024672" w:rsidRDefault="00024672" w:rsidP="00352B6C">
      <w:pPr>
        <w:spacing w:after="0" w:line="240" w:lineRule="auto"/>
        <w:rPr>
          <w:rFonts w:eastAsia="Calibri" w:cstheme="minorHAnsi"/>
          <w:sz w:val="24"/>
          <w:szCs w:val="24"/>
          <w:u w:val="single"/>
        </w:rPr>
      </w:pPr>
      <w:r w:rsidRPr="00024672">
        <w:rPr>
          <w:rFonts w:eastAsia="Calibri" w:cstheme="minorHAnsi"/>
          <w:sz w:val="24"/>
          <w:szCs w:val="24"/>
          <w:u w:val="single"/>
        </w:rPr>
        <w:t>reprezentowany przez:</w:t>
      </w:r>
    </w:p>
    <w:p w:rsidR="00024672" w:rsidRPr="00024672" w:rsidRDefault="00024672" w:rsidP="00352B6C">
      <w:pPr>
        <w:spacing w:after="0" w:line="240" w:lineRule="auto"/>
        <w:ind w:right="5954"/>
        <w:rPr>
          <w:rFonts w:eastAsia="Calibri" w:cstheme="minorHAnsi"/>
          <w:sz w:val="24"/>
          <w:szCs w:val="24"/>
        </w:rPr>
      </w:pPr>
      <w:r w:rsidRPr="00024672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024672" w:rsidRPr="00024672" w:rsidRDefault="00024672" w:rsidP="00352B6C">
      <w:pPr>
        <w:spacing w:after="0" w:line="240" w:lineRule="auto"/>
        <w:ind w:right="5953"/>
        <w:rPr>
          <w:rFonts w:eastAsia="Calibri" w:cstheme="minorHAnsi"/>
          <w:b/>
          <w:sz w:val="24"/>
          <w:szCs w:val="24"/>
          <w:u w:val="single"/>
        </w:rPr>
      </w:pPr>
      <w:r w:rsidRPr="00024672">
        <w:rPr>
          <w:rFonts w:eastAsia="Calibri" w:cstheme="minorHAnsi"/>
          <w:i/>
          <w:sz w:val="20"/>
          <w:szCs w:val="20"/>
        </w:rPr>
        <w:t>(imię, nazwisko, stanowisko/podstawa do  reprezentacji)</w:t>
      </w:r>
    </w:p>
    <w:p w:rsidR="00024672" w:rsidRPr="00024672" w:rsidRDefault="00024672" w:rsidP="00352B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024672">
        <w:rPr>
          <w:rFonts w:eastAsia="Calibri" w:cstheme="minorHAnsi"/>
          <w:b/>
          <w:sz w:val="24"/>
          <w:szCs w:val="24"/>
          <w:u w:val="single"/>
        </w:rPr>
        <w:t>Oświadczenie Wykonawcy</w:t>
      </w:r>
    </w:p>
    <w:p w:rsidR="00024672" w:rsidRPr="00024672" w:rsidRDefault="00024672" w:rsidP="00352B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024672">
        <w:rPr>
          <w:rFonts w:cstheme="minorHAnsi"/>
          <w:b/>
          <w:iCs/>
          <w:sz w:val="24"/>
          <w:szCs w:val="24"/>
          <w:u w:val="single"/>
        </w:rPr>
        <w:t>o przynależności/braku przynależności do tej samej grupy kapitałowej</w:t>
      </w:r>
    </w:p>
    <w:p w:rsidR="00024672" w:rsidRPr="00024672" w:rsidRDefault="00024672" w:rsidP="00352B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024672">
        <w:rPr>
          <w:rFonts w:cstheme="minorHAnsi"/>
          <w:b/>
          <w:bCs/>
          <w:sz w:val="24"/>
          <w:szCs w:val="24"/>
        </w:rPr>
        <w:t xml:space="preserve">składane w zakresie art. 108 ust. 1 pkt 5 </w:t>
      </w:r>
      <w:r w:rsidRPr="00024672">
        <w:rPr>
          <w:rFonts w:eastAsia="Calibri" w:cstheme="minorHAnsi"/>
          <w:b/>
          <w:sz w:val="24"/>
          <w:szCs w:val="24"/>
        </w:rPr>
        <w:t xml:space="preserve">ustawy z dnia 11.09.2019 r. </w:t>
      </w:r>
    </w:p>
    <w:p w:rsidR="00024672" w:rsidRPr="00024672" w:rsidRDefault="00024672" w:rsidP="00352B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024672">
        <w:rPr>
          <w:rFonts w:eastAsia="Calibr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024672">
        <w:rPr>
          <w:rFonts w:eastAsia="Calibri" w:cstheme="minorHAnsi"/>
          <w:b/>
          <w:sz w:val="24"/>
          <w:szCs w:val="24"/>
        </w:rPr>
        <w:t>Pzp</w:t>
      </w:r>
      <w:proofErr w:type="spellEnd"/>
      <w:r w:rsidRPr="00024672">
        <w:rPr>
          <w:rFonts w:eastAsia="Calibri" w:cstheme="minorHAnsi"/>
          <w:b/>
          <w:sz w:val="24"/>
          <w:szCs w:val="24"/>
        </w:rPr>
        <w:t>)</w:t>
      </w:r>
    </w:p>
    <w:p w:rsidR="00024672" w:rsidRPr="00024672" w:rsidRDefault="00024672" w:rsidP="00352B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:rsidR="00024672" w:rsidRPr="008D3EED" w:rsidRDefault="00024672" w:rsidP="006E3DB3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  <w:r w:rsidRPr="008D3EED">
        <w:rPr>
          <w:rFonts w:eastAsia="Times New Roman" w:cstheme="minorHAnsi"/>
          <w:sz w:val="24"/>
          <w:szCs w:val="24"/>
        </w:rPr>
        <w:t xml:space="preserve">Na potrzeby postępowania o udzielenie zamówienia publicznego pn.: </w:t>
      </w:r>
      <w:r w:rsidR="006E3DB3" w:rsidRPr="008D3EED">
        <w:rPr>
          <w:rFonts w:cstheme="minorHAnsi"/>
          <w:b/>
          <w:sz w:val="24"/>
          <w:szCs w:val="24"/>
        </w:rPr>
        <w:t>Świadczenie usługi kompleksowego sprzątania i bieżącego utrzymania czystości w budynku wraz z myciem okien z zewnątrz, daszków wraz z konstrukcją stalową i fasadą zewnętrzną budynku Starostwa Powiatowego w Kielcach oraz sprzątania i zimowego utrzymania terenu przyległego do budynku przy użyciu środków, maszyn  i urządzeń Wykonawcy</w:t>
      </w:r>
      <w:r w:rsidR="000D6047" w:rsidRPr="008D3EED">
        <w:rPr>
          <w:rFonts w:eastAsia="Times New Roman" w:cstheme="minorHAnsi"/>
          <w:sz w:val="24"/>
          <w:szCs w:val="24"/>
        </w:rPr>
        <w:t xml:space="preserve">, </w:t>
      </w:r>
      <w:r w:rsidRPr="008D3EED">
        <w:rPr>
          <w:rFonts w:eastAsia="Times New Roman" w:cstheme="minorHAnsi"/>
          <w:sz w:val="24"/>
          <w:szCs w:val="24"/>
        </w:rPr>
        <w:t>oświadczam, co następuje:</w:t>
      </w:r>
    </w:p>
    <w:p w:rsidR="006E3DB3" w:rsidRPr="00024672" w:rsidRDefault="006E3DB3" w:rsidP="00352B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024672" w:rsidRPr="00024672" w:rsidRDefault="008A57BE" w:rsidP="00352B6C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sym w:font="Wingdings" w:char="F06F"/>
      </w:r>
      <w:r w:rsidR="00024672" w:rsidRPr="00024672">
        <w:rPr>
          <w:rFonts w:cstheme="minorHAnsi"/>
          <w:b/>
          <w:sz w:val="24"/>
          <w:szCs w:val="24"/>
        </w:rPr>
        <w:t xml:space="preserve"> </w:t>
      </w:r>
      <w:r w:rsidR="00024672" w:rsidRPr="00024672">
        <w:rPr>
          <w:rFonts w:cstheme="minorHAnsi"/>
          <w:b/>
          <w:bCs/>
          <w:sz w:val="24"/>
          <w:szCs w:val="24"/>
        </w:rPr>
        <w:t>nie należymy</w:t>
      </w:r>
      <w:r w:rsidR="00024672" w:rsidRPr="00024672">
        <w:rPr>
          <w:rFonts w:cstheme="minorHAnsi"/>
          <w:sz w:val="24"/>
          <w:szCs w:val="24"/>
        </w:rPr>
        <w:t xml:space="preserve"> do tej samej grupy kapitałowej, w rozumien</w:t>
      </w:r>
      <w:r>
        <w:rPr>
          <w:rFonts w:cstheme="minorHAnsi"/>
          <w:sz w:val="24"/>
          <w:szCs w:val="24"/>
        </w:rPr>
        <w:t xml:space="preserve">iu ustawy z dnia 16 lutego 2007r. </w:t>
      </w:r>
      <w:r w:rsidR="00024672" w:rsidRPr="00024672">
        <w:rPr>
          <w:rFonts w:cstheme="minorHAnsi"/>
          <w:sz w:val="24"/>
          <w:szCs w:val="24"/>
        </w:rPr>
        <w:t xml:space="preserve">o ochronie konkurencji i </w:t>
      </w:r>
      <w:r w:rsidR="00B573CD">
        <w:rPr>
          <w:rFonts w:cstheme="minorHAnsi"/>
          <w:sz w:val="24"/>
          <w:szCs w:val="24"/>
        </w:rPr>
        <w:t xml:space="preserve">konsumentów (t. j. Dz. U. z </w:t>
      </w:r>
      <w:r w:rsidR="006E3DB3">
        <w:rPr>
          <w:rFonts w:cstheme="minorHAnsi"/>
          <w:sz w:val="24"/>
          <w:szCs w:val="24"/>
        </w:rPr>
        <w:t>2025 r. poz. 1714</w:t>
      </w:r>
      <w:r w:rsidR="00024672" w:rsidRPr="00024672">
        <w:rPr>
          <w:rFonts w:cstheme="minorHAnsi"/>
          <w:sz w:val="24"/>
          <w:szCs w:val="24"/>
        </w:rPr>
        <w:t>), z innymi Wykonawcami, którzy złożyli odrębne oferty/oferty częściowe w przedmiotowym postępowaniu o udzielenie zamówienia.</w:t>
      </w:r>
    </w:p>
    <w:p w:rsidR="00024672" w:rsidRPr="00024672" w:rsidRDefault="008A57BE" w:rsidP="00352B6C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sym w:font="Wingdings" w:char="F06F"/>
      </w:r>
      <w:r>
        <w:rPr>
          <w:rFonts w:cstheme="minorHAnsi"/>
          <w:b/>
          <w:sz w:val="24"/>
          <w:szCs w:val="24"/>
        </w:rPr>
        <w:t xml:space="preserve"> </w:t>
      </w:r>
      <w:r w:rsidR="00024672" w:rsidRPr="00024672">
        <w:rPr>
          <w:rFonts w:cstheme="minorHAnsi"/>
          <w:b/>
          <w:sz w:val="24"/>
          <w:szCs w:val="24"/>
        </w:rPr>
        <w:t>należymy</w:t>
      </w:r>
      <w:r w:rsidR="00024672" w:rsidRPr="00024672">
        <w:rPr>
          <w:rFonts w:cstheme="minorHAnsi"/>
          <w:sz w:val="24"/>
          <w:szCs w:val="24"/>
        </w:rPr>
        <w:t xml:space="preserve"> do tej samej grupy kapitałowej, w rozumieniu ustawy z </w:t>
      </w:r>
      <w:r>
        <w:rPr>
          <w:rFonts w:cstheme="minorHAnsi"/>
          <w:sz w:val="24"/>
          <w:szCs w:val="24"/>
        </w:rPr>
        <w:t xml:space="preserve">dnia 16 lutego 2007 r.       </w:t>
      </w:r>
      <w:r w:rsidR="00024672" w:rsidRPr="00024672">
        <w:rPr>
          <w:rFonts w:cstheme="minorHAnsi"/>
          <w:sz w:val="24"/>
          <w:szCs w:val="24"/>
        </w:rPr>
        <w:t xml:space="preserve">o ochronie konkurencji i konsumentów (t. j. Dz. U. </w:t>
      </w:r>
      <w:r w:rsidR="006E3DB3">
        <w:rPr>
          <w:rFonts w:cstheme="minorHAnsi"/>
          <w:sz w:val="24"/>
          <w:szCs w:val="24"/>
        </w:rPr>
        <w:t>z 2025</w:t>
      </w:r>
      <w:r>
        <w:rPr>
          <w:rFonts w:cstheme="minorHAnsi"/>
          <w:sz w:val="24"/>
          <w:szCs w:val="24"/>
        </w:rPr>
        <w:t xml:space="preserve"> r. poz. </w:t>
      </w:r>
      <w:r w:rsidR="006E3DB3">
        <w:rPr>
          <w:rFonts w:cstheme="minorHAnsi"/>
          <w:sz w:val="24"/>
          <w:szCs w:val="24"/>
        </w:rPr>
        <w:t>1714</w:t>
      </w:r>
      <w:r>
        <w:rPr>
          <w:rFonts w:cstheme="minorHAnsi"/>
          <w:sz w:val="24"/>
          <w:szCs w:val="24"/>
        </w:rPr>
        <w:t xml:space="preserve">) </w:t>
      </w:r>
      <w:r w:rsidR="00024672" w:rsidRPr="00024672">
        <w:rPr>
          <w:rFonts w:cstheme="minorHAnsi"/>
          <w:sz w:val="24"/>
          <w:szCs w:val="24"/>
        </w:rPr>
        <w:t>z następującymi Wykonawcami, którzy złożyli o</w:t>
      </w:r>
      <w:r w:rsidR="006E3DB3">
        <w:rPr>
          <w:rFonts w:cstheme="minorHAnsi"/>
          <w:sz w:val="24"/>
          <w:szCs w:val="24"/>
        </w:rPr>
        <w:t xml:space="preserve">drębne oferty/oferty częściowe </w:t>
      </w:r>
      <w:r w:rsidR="00024672" w:rsidRPr="00024672">
        <w:rPr>
          <w:rFonts w:cstheme="minorHAnsi"/>
          <w:sz w:val="24"/>
          <w:szCs w:val="24"/>
        </w:rPr>
        <w:t>w przedmiotowym postępowaniu o udzielenia zamówienia:</w:t>
      </w:r>
    </w:p>
    <w:p w:rsidR="00024672" w:rsidRPr="00024672" w:rsidRDefault="00024672" w:rsidP="00352B6C">
      <w:pPr>
        <w:suppressAutoHyphens/>
        <w:spacing w:after="0" w:line="240" w:lineRule="auto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024672">
        <w:rPr>
          <w:rFonts w:cstheme="minorHAnsi"/>
          <w:b/>
          <w:i/>
          <w:sz w:val="24"/>
          <w:szCs w:val="24"/>
          <w:u w:val="single"/>
        </w:rPr>
        <w:t>(</w:t>
      </w:r>
      <w:r w:rsidRPr="00024672">
        <w:rPr>
          <w:rFonts w:eastAsia="Calibri" w:cstheme="minorHAnsi"/>
          <w:b/>
          <w:i/>
          <w:sz w:val="24"/>
          <w:szCs w:val="24"/>
          <w:u w:val="single"/>
        </w:rPr>
        <w:t>właściwe zaznaczyć znakiem X)</w:t>
      </w:r>
    </w:p>
    <w:p w:rsidR="00024672" w:rsidRPr="00024672" w:rsidRDefault="00024672" w:rsidP="00352B6C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24672" w:rsidRPr="00024672" w:rsidRDefault="00024672" w:rsidP="00352B6C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4672">
        <w:rPr>
          <w:rFonts w:eastAsia="Times New Roman" w:cstheme="minorHAnsi"/>
          <w:sz w:val="24"/>
          <w:szCs w:val="24"/>
          <w:lang w:eastAsia="pl-PL"/>
        </w:rPr>
        <w:t>_________________________________________________________________________</w:t>
      </w:r>
    </w:p>
    <w:p w:rsidR="00024672" w:rsidRPr="00024672" w:rsidRDefault="00024672" w:rsidP="00352B6C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4672">
        <w:rPr>
          <w:rFonts w:eastAsia="Times New Roman" w:cstheme="minorHAnsi"/>
          <w:sz w:val="24"/>
          <w:szCs w:val="24"/>
          <w:lang w:eastAsia="pl-PL"/>
        </w:rPr>
        <w:t>_________________________________________________________________________</w:t>
      </w:r>
    </w:p>
    <w:p w:rsidR="00024672" w:rsidRPr="00024672" w:rsidRDefault="00024672" w:rsidP="00352B6C">
      <w:pPr>
        <w:widowControl w:val="0"/>
        <w:suppressAutoHyphens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  <w:i/>
          <w:sz w:val="24"/>
          <w:szCs w:val="24"/>
        </w:rPr>
      </w:pPr>
    </w:p>
    <w:p w:rsidR="00024672" w:rsidRPr="00024672" w:rsidRDefault="00024672" w:rsidP="00352B6C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024672">
        <w:rPr>
          <w:rFonts w:cstheme="minorHAnsi"/>
          <w:sz w:val="24"/>
          <w:szCs w:val="24"/>
        </w:rPr>
        <w:t>i przedkładamy następujące dokumenty lub informacje potwierdzające przygotowanie oferty, niezależnie od ww. Wykonawcy/-ów, należących do tej samej grupy kapitałowej:</w:t>
      </w:r>
    </w:p>
    <w:p w:rsidR="00024672" w:rsidRPr="00024672" w:rsidRDefault="00024672" w:rsidP="00352B6C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024672">
        <w:rPr>
          <w:rFonts w:cstheme="minorHAnsi"/>
          <w:sz w:val="24"/>
          <w:szCs w:val="24"/>
        </w:rPr>
        <w:t>___________________________________________________________________________</w:t>
      </w:r>
    </w:p>
    <w:p w:rsidR="00024672" w:rsidRPr="00024672" w:rsidRDefault="00024672" w:rsidP="00352B6C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024672">
        <w:rPr>
          <w:rFonts w:cstheme="minorHAnsi"/>
          <w:sz w:val="24"/>
          <w:szCs w:val="24"/>
        </w:rPr>
        <w:t>___________________________________________________________________________</w:t>
      </w:r>
    </w:p>
    <w:p w:rsidR="00024672" w:rsidRPr="00024672" w:rsidRDefault="00024672" w:rsidP="00352B6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24672" w:rsidRPr="00024672" w:rsidRDefault="00024672" w:rsidP="00352B6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24672" w:rsidRPr="00024672" w:rsidRDefault="00024672" w:rsidP="00352B6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24672">
        <w:rPr>
          <w:rFonts w:eastAsia="Calibri" w:cstheme="minorHAnsi"/>
          <w:sz w:val="24"/>
          <w:szCs w:val="24"/>
        </w:rPr>
        <w:t xml:space="preserve">…………….……. </w:t>
      </w:r>
      <w:r w:rsidRPr="00024672">
        <w:rPr>
          <w:rFonts w:eastAsia="Calibri" w:cstheme="minorHAnsi"/>
          <w:i/>
          <w:sz w:val="20"/>
          <w:szCs w:val="20"/>
        </w:rPr>
        <w:t>(miejscowość),</w:t>
      </w:r>
      <w:r w:rsidRPr="00024672">
        <w:rPr>
          <w:rFonts w:eastAsia="Calibri" w:cstheme="minorHAnsi"/>
          <w:i/>
          <w:sz w:val="24"/>
          <w:szCs w:val="24"/>
        </w:rPr>
        <w:t xml:space="preserve"> </w:t>
      </w:r>
      <w:r w:rsidRPr="00024672">
        <w:rPr>
          <w:rFonts w:eastAsia="Calibri" w:cstheme="minorHAnsi"/>
          <w:sz w:val="24"/>
          <w:szCs w:val="24"/>
        </w:rPr>
        <w:t>dnia ………….……. r.                                  …………………………………………</w:t>
      </w:r>
    </w:p>
    <w:p w:rsidR="00A1112A" w:rsidRDefault="00024672" w:rsidP="00D67D7A">
      <w:pPr>
        <w:spacing w:after="0" w:line="240" w:lineRule="auto"/>
        <w:ind w:left="6372" w:firstLine="708"/>
        <w:jc w:val="both"/>
      </w:pPr>
      <w:r w:rsidRPr="00024672">
        <w:rPr>
          <w:rFonts w:eastAsia="Calibri" w:cstheme="minorHAnsi"/>
          <w:sz w:val="24"/>
          <w:szCs w:val="24"/>
        </w:rPr>
        <w:t xml:space="preserve"> </w:t>
      </w:r>
      <w:r w:rsidRPr="00024672">
        <w:rPr>
          <w:rFonts w:eastAsia="Calibri" w:cstheme="minorHAnsi"/>
          <w:i/>
          <w:sz w:val="20"/>
          <w:szCs w:val="20"/>
        </w:rPr>
        <w:t>(podpis)</w:t>
      </w:r>
    </w:p>
    <w:sectPr w:rsidR="00A1112A" w:rsidSect="00352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F28" w:rsidRDefault="00604F28">
      <w:pPr>
        <w:spacing w:after="0" w:line="240" w:lineRule="auto"/>
      </w:pPr>
      <w:r>
        <w:separator/>
      </w:r>
    </w:p>
  </w:endnote>
  <w:endnote w:type="continuationSeparator" w:id="0">
    <w:p w:rsidR="00604F28" w:rsidRDefault="0060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34" w:rsidRDefault="00983C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789" w:rsidRPr="00E33BE3" w:rsidRDefault="00024672" w:rsidP="00360789">
    <w:pPr>
      <w:pStyle w:val="Stopka"/>
      <w:jc w:val="center"/>
      <w:rPr>
        <w:rFonts w:ascii="Cambria" w:hAnsi="Cambria"/>
        <w:sz w:val="20"/>
        <w:szCs w:val="20"/>
      </w:rPr>
    </w:pPr>
    <w:r>
      <w:rPr>
        <w:rFonts w:ascii="Cambria" w:hAnsi="Cambria" w:cs="Arial"/>
        <w:i/>
        <w:sz w:val="16"/>
        <w:szCs w:val="16"/>
      </w:rPr>
      <w:tab/>
    </w:r>
  </w:p>
  <w:p w:rsidR="006B0D1F" w:rsidRPr="008A57BE" w:rsidRDefault="00024672" w:rsidP="006B0D1F">
    <w:pPr>
      <w:pStyle w:val="Stopka"/>
      <w:ind w:left="3540"/>
      <w:jc w:val="right"/>
      <w:rPr>
        <w:rFonts w:cstheme="minorHAnsi"/>
        <w:i/>
        <w:sz w:val="18"/>
        <w:szCs w:val="18"/>
      </w:rPr>
    </w:pPr>
    <w:r w:rsidRPr="00E33BE3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ab/>
    </w:r>
    <w:r w:rsidR="006B0D1F" w:rsidRPr="008A57BE">
      <w:rPr>
        <w:rFonts w:cstheme="minorHAnsi"/>
        <w:i/>
        <w:sz w:val="18"/>
        <w:szCs w:val="18"/>
      </w:rPr>
      <w:t>Dokument musi być podpisany</w:t>
    </w:r>
  </w:p>
  <w:p w:rsidR="006B0D1F" w:rsidRPr="00E33BE3" w:rsidRDefault="006B0D1F" w:rsidP="006B0D1F">
    <w:pPr>
      <w:pStyle w:val="Stopka"/>
      <w:ind w:left="3540"/>
      <w:jc w:val="right"/>
      <w:rPr>
        <w:rFonts w:ascii="Cambria" w:hAnsi="Cambria"/>
        <w:sz w:val="20"/>
        <w:szCs w:val="20"/>
      </w:rPr>
    </w:pPr>
    <w:r w:rsidRPr="008A57BE">
      <w:rPr>
        <w:rFonts w:cstheme="minorHAnsi"/>
        <w:i/>
        <w:sz w:val="18"/>
        <w:szCs w:val="18"/>
      </w:rPr>
      <w:t>kwalifikowanym podpisem elektronicznym</w:t>
    </w:r>
  </w:p>
  <w:p w:rsidR="0081610E" w:rsidRPr="009A0D36" w:rsidRDefault="0081610E" w:rsidP="0081610E">
    <w:pPr>
      <w:spacing w:after="0"/>
      <w:ind w:left="5529"/>
      <w:jc w:val="center"/>
      <w:rPr>
        <w:rFonts w:cstheme="minorHAnsi"/>
        <w:i/>
        <w:sz w:val="24"/>
        <w:szCs w:val="24"/>
      </w:rPr>
    </w:pPr>
  </w:p>
  <w:p w:rsidR="00E33BE3" w:rsidRPr="00E33BE3" w:rsidRDefault="00983C34" w:rsidP="0081610E">
    <w:pPr>
      <w:pStyle w:val="Stopka"/>
      <w:ind w:left="3540"/>
      <w:jc w:val="right"/>
      <w:rPr>
        <w:rFonts w:ascii="Cambria" w:hAnsi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34" w:rsidRDefault="00983C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F28" w:rsidRDefault="00604F28">
      <w:pPr>
        <w:spacing w:after="0" w:line="240" w:lineRule="auto"/>
      </w:pPr>
      <w:r>
        <w:separator/>
      </w:r>
    </w:p>
  </w:footnote>
  <w:footnote w:type="continuationSeparator" w:id="0">
    <w:p w:rsidR="00604F28" w:rsidRDefault="00604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34" w:rsidRDefault="00983C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13" w:rsidRPr="003D6B91" w:rsidRDefault="006C7413" w:rsidP="006C7413">
    <w:pPr>
      <w:tabs>
        <w:tab w:val="center" w:pos="4536"/>
        <w:tab w:val="left" w:pos="5415"/>
      </w:tabs>
      <w:spacing w:after="0" w:line="240" w:lineRule="auto"/>
      <w:rPr>
        <w:rFonts w:eastAsia="Times New Roman" w:cstheme="minorHAnsi"/>
        <w:b/>
        <w:color w:val="FF0000"/>
        <w:kern w:val="1"/>
        <w:sz w:val="24"/>
        <w:szCs w:val="24"/>
        <w:lang w:eastAsia="hi-IN" w:bidi="hi-IN"/>
      </w:rPr>
    </w:pPr>
    <w:r>
      <w:rPr>
        <w:rFonts w:eastAsia="Times New Roman" w:cstheme="minorHAnsi"/>
        <w:b/>
        <w:color w:val="FF0000"/>
        <w:kern w:val="1"/>
        <w:sz w:val="24"/>
        <w:szCs w:val="24"/>
        <w:lang w:eastAsia="hi-IN" w:bidi="hi-IN"/>
      </w:rPr>
      <w:tab/>
    </w:r>
    <w:r w:rsidRPr="003D6B91">
      <w:rPr>
        <w:rFonts w:eastAsia="Times New Roman" w:cstheme="minorHAnsi"/>
        <w:b/>
        <w:color w:val="FF0000"/>
        <w:kern w:val="1"/>
        <w:sz w:val="24"/>
        <w:szCs w:val="24"/>
        <w:lang w:eastAsia="hi-IN" w:bidi="hi-IN"/>
      </w:rPr>
      <w:t>UWAGA!</w:t>
    </w:r>
    <w:r>
      <w:rPr>
        <w:rFonts w:eastAsia="Times New Roman" w:cstheme="minorHAnsi"/>
        <w:b/>
        <w:color w:val="FF0000"/>
        <w:kern w:val="1"/>
        <w:sz w:val="24"/>
        <w:szCs w:val="24"/>
        <w:lang w:eastAsia="hi-IN" w:bidi="hi-IN"/>
      </w:rPr>
      <w:tab/>
    </w:r>
  </w:p>
  <w:p w:rsidR="006C7413" w:rsidRPr="003D6B91" w:rsidRDefault="006C7413" w:rsidP="006C7413">
    <w:pPr>
      <w:spacing w:after="0" w:line="240" w:lineRule="auto"/>
      <w:jc w:val="center"/>
      <w:rPr>
        <w:rFonts w:eastAsia="Calibri" w:cstheme="minorHAnsi"/>
        <w:b/>
        <w:sz w:val="24"/>
        <w:szCs w:val="24"/>
      </w:rPr>
    </w:pPr>
    <w:r w:rsidRPr="003D6B91">
      <w:rPr>
        <w:rFonts w:eastAsia="Times New Roman" w:cstheme="minorHAnsi"/>
        <w:b/>
        <w:color w:val="FF0000"/>
        <w:kern w:val="1"/>
        <w:sz w:val="24"/>
        <w:szCs w:val="24"/>
        <w:lang w:eastAsia="hi-IN" w:bidi="hi-IN"/>
      </w:rPr>
      <w:t>Dokument należy złożyć po wezwaniu przez Zamawiającego</w:t>
    </w:r>
  </w:p>
  <w:p w:rsidR="00F22E4B" w:rsidRPr="00F22E4B" w:rsidRDefault="00001778" w:rsidP="00441426">
    <w:pPr>
      <w:spacing w:after="0" w:line="240" w:lineRule="auto"/>
      <w:rPr>
        <w:rFonts w:eastAsia="Calibri" w:cstheme="minorHAnsi"/>
        <w:b/>
        <w:sz w:val="24"/>
        <w:szCs w:val="24"/>
      </w:rPr>
    </w:pPr>
    <w:r w:rsidRPr="00024672">
      <w:rPr>
        <w:rFonts w:eastAsia="Calibri" w:cstheme="minorHAnsi"/>
        <w:b/>
        <w:sz w:val="24"/>
        <w:szCs w:val="24"/>
      </w:rPr>
      <w:t>SR-II.272.1</w:t>
    </w:r>
    <w:r w:rsidRPr="003353CF">
      <w:rPr>
        <w:rFonts w:eastAsia="Calibri" w:cstheme="minorHAnsi"/>
        <w:b/>
        <w:sz w:val="24"/>
        <w:szCs w:val="24"/>
      </w:rPr>
      <w:t>.</w:t>
    </w:r>
    <w:r w:rsidR="00983C34">
      <w:rPr>
        <w:rFonts w:eastAsia="Calibri" w:cstheme="minorHAnsi"/>
        <w:b/>
        <w:sz w:val="24"/>
        <w:szCs w:val="24"/>
      </w:rPr>
      <w:t>5</w:t>
    </w:r>
    <w:bookmarkStart w:id="0" w:name="_GoBack"/>
    <w:bookmarkEnd w:id="0"/>
    <w:r>
      <w:rPr>
        <w:rFonts w:eastAsia="Calibri" w:cstheme="minorHAnsi"/>
        <w:b/>
        <w:sz w:val="24"/>
        <w:szCs w:val="24"/>
      </w:rPr>
      <w:t>.2026</w:t>
    </w:r>
    <w:r w:rsidR="00441426">
      <w:rPr>
        <w:rFonts w:eastAsia="Calibri" w:cstheme="minorHAnsi"/>
        <w:b/>
        <w:sz w:val="24"/>
        <w:szCs w:val="24"/>
      </w:rPr>
      <w:t xml:space="preserve">                                                                                            </w:t>
    </w:r>
    <w:r w:rsidR="00F22E4B">
      <w:rPr>
        <w:rFonts w:eastAsia="Calibri" w:cstheme="minorHAnsi"/>
        <w:b/>
        <w:sz w:val="24"/>
        <w:szCs w:val="24"/>
      </w:rPr>
      <w:t>Załącznik nr 6 do SW</w:t>
    </w:r>
    <w:r w:rsidR="00B21E55">
      <w:rPr>
        <w:rFonts w:eastAsia="Calibri" w:cstheme="minorHAnsi"/>
        <w:b/>
        <w:sz w:val="24"/>
        <w:szCs w:val="24"/>
      </w:rPr>
      <w:t>Z</w:t>
    </w:r>
  </w:p>
  <w:p w:rsidR="00D25442" w:rsidRDefault="00983C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34" w:rsidRDefault="00983C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14C24"/>
    <w:multiLevelType w:val="hybridMultilevel"/>
    <w:tmpl w:val="A3BE3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72"/>
    <w:rsid w:val="00001778"/>
    <w:rsid w:val="00024672"/>
    <w:rsid w:val="000D6047"/>
    <w:rsid w:val="001F7C55"/>
    <w:rsid w:val="00255DB5"/>
    <w:rsid w:val="002B382D"/>
    <w:rsid w:val="00321726"/>
    <w:rsid w:val="003353CF"/>
    <w:rsid w:val="00352B6C"/>
    <w:rsid w:val="003D6B91"/>
    <w:rsid w:val="00441426"/>
    <w:rsid w:val="00581029"/>
    <w:rsid w:val="00604F28"/>
    <w:rsid w:val="006B0D1F"/>
    <w:rsid w:val="006C7413"/>
    <w:rsid w:val="006D02A6"/>
    <w:rsid w:val="006E3DB3"/>
    <w:rsid w:val="0081610E"/>
    <w:rsid w:val="008572EE"/>
    <w:rsid w:val="00866E53"/>
    <w:rsid w:val="008A57BE"/>
    <w:rsid w:val="008D3EED"/>
    <w:rsid w:val="00983C34"/>
    <w:rsid w:val="009B39DB"/>
    <w:rsid w:val="00A1112A"/>
    <w:rsid w:val="00B21E55"/>
    <w:rsid w:val="00B51CA5"/>
    <w:rsid w:val="00B573CD"/>
    <w:rsid w:val="00CA3104"/>
    <w:rsid w:val="00D67D7A"/>
    <w:rsid w:val="00F22E4B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2467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24672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2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672"/>
  </w:style>
  <w:style w:type="paragraph" w:styleId="Tekstdymka">
    <w:name w:val="Balloon Text"/>
    <w:basedOn w:val="Normalny"/>
    <w:link w:val="TekstdymkaZnak"/>
    <w:uiPriority w:val="99"/>
    <w:semiHidden/>
    <w:unhideWhenUsed/>
    <w:rsid w:val="00335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3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2467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24672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2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672"/>
  </w:style>
  <w:style w:type="paragraph" w:styleId="Tekstdymka">
    <w:name w:val="Balloon Text"/>
    <w:basedOn w:val="Normalny"/>
    <w:link w:val="TekstdymkaZnak"/>
    <w:uiPriority w:val="99"/>
    <w:semiHidden/>
    <w:unhideWhenUsed/>
    <w:rsid w:val="00335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Iwona Bęben</cp:lastModifiedBy>
  <cp:revision>32</cp:revision>
  <cp:lastPrinted>2023-08-08T12:21:00Z</cp:lastPrinted>
  <dcterms:created xsi:type="dcterms:W3CDTF">2023-07-05T12:46:00Z</dcterms:created>
  <dcterms:modified xsi:type="dcterms:W3CDTF">2026-02-09T10:49:00Z</dcterms:modified>
</cp:coreProperties>
</file>