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C0" w:rsidRDefault="009761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216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Kielce, dn. …………………………… </w:t>
      </w:r>
    </w:p>
    <w:p w:rsidR="00AB74C0" w:rsidRDefault="00976164">
      <w:pPr>
        <w:spacing w:after="0"/>
        <w:ind w:left="-5" w:hanging="10"/>
      </w:pPr>
      <w:r>
        <w:t xml:space="preserve">……………………………………………………………. </w:t>
      </w:r>
    </w:p>
    <w:p w:rsidR="00AB74C0" w:rsidRDefault="00976164">
      <w:pPr>
        <w:spacing w:after="249"/>
        <w:ind w:left="-5" w:hanging="10"/>
      </w:pPr>
      <w:r>
        <w:rPr>
          <w:sz w:val="18"/>
        </w:rPr>
        <w:t xml:space="preserve">      (imię i nazwisko lub nazwa wnioskodawcy) </w:t>
      </w:r>
    </w:p>
    <w:p w:rsidR="00AB74C0" w:rsidRDefault="00976164">
      <w:pPr>
        <w:spacing w:after="0"/>
        <w:ind w:left="-5" w:hanging="10"/>
      </w:pPr>
      <w:r>
        <w:t xml:space="preserve">……………………………………………………………. </w:t>
      </w:r>
    </w:p>
    <w:p w:rsidR="00AB74C0" w:rsidRDefault="00976164">
      <w:pPr>
        <w:spacing w:after="249"/>
        <w:ind w:left="1428" w:hanging="10"/>
      </w:pPr>
      <w:r>
        <w:rPr>
          <w:sz w:val="18"/>
        </w:rPr>
        <w:t xml:space="preserve">(adres) </w:t>
      </w:r>
    </w:p>
    <w:p w:rsidR="00AB74C0" w:rsidRDefault="00976164">
      <w:pPr>
        <w:spacing w:after="232"/>
        <w:ind w:left="-5" w:hanging="10"/>
      </w:pPr>
      <w:r>
        <w:t xml:space="preserve">……………………………………………………………. </w:t>
      </w:r>
    </w:p>
    <w:p w:rsidR="00AB74C0" w:rsidRDefault="00976164">
      <w:pPr>
        <w:spacing w:after="0"/>
        <w:ind w:left="-5" w:hanging="10"/>
      </w:pPr>
      <w:r>
        <w:t xml:space="preserve">……………………………………………………………. </w:t>
      </w:r>
    </w:p>
    <w:p w:rsidR="00AB74C0" w:rsidRDefault="00976164">
      <w:pPr>
        <w:spacing w:after="72"/>
        <w:ind w:left="718" w:hanging="10"/>
      </w:pPr>
      <w:r>
        <w:rPr>
          <w:sz w:val="18"/>
        </w:rPr>
        <w:t xml:space="preserve">              (telefon) </w:t>
      </w:r>
    </w:p>
    <w:p w:rsidR="00AB74C0" w:rsidRDefault="00976164" w:rsidP="004164BC">
      <w:pPr>
        <w:spacing w:after="65"/>
        <w:ind w:left="708"/>
        <w:jc w:val="both"/>
      </w:pPr>
      <w:r>
        <w:rPr>
          <w:sz w:val="16"/>
        </w:rPr>
        <w:t xml:space="preserve"> </w:t>
      </w:r>
    </w:p>
    <w:p w:rsidR="00AB74C0" w:rsidRDefault="00976164" w:rsidP="004164BC">
      <w:pPr>
        <w:spacing w:after="1" w:line="257" w:lineRule="auto"/>
        <w:ind w:left="703" w:right="981" w:hanging="1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b/>
          <w:sz w:val="24"/>
        </w:rPr>
        <w:t xml:space="preserve">Starostwo Powiatowe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DE3FDC">
        <w:rPr>
          <w:b/>
          <w:sz w:val="24"/>
        </w:rPr>
        <w:t xml:space="preserve">             </w:t>
      </w:r>
      <w:r>
        <w:rPr>
          <w:b/>
          <w:sz w:val="24"/>
        </w:rPr>
        <w:t xml:space="preserve">w Kielcach </w:t>
      </w:r>
    </w:p>
    <w:p w:rsidR="00AB74C0" w:rsidRDefault="00976164" w:rsidP="004164B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226"/>
        </w:tabs>
        <w:spacing w:after="0"/>
        <w:jc w:val="both"/>
      </w:pPr>
      <w: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Wydział Geodezji i Gospodarski  </w:t>
      </w:r>
    </w:p>
    <w:p w:rsidR="00AB74C0" w:rsidRDefault="00976164" w:rsidP="004164BC">
      <w:pPr>
        <w:spacing w:after="1" w:line="257" w:lineRule="auto"/>
        <w:ind w:left="5675" w:right="981" w:hanging="10"/>
        <w:jc w:val="both"/>
      </w:pPr>
      <w:r>
        <w:rPr>
          <w:b/>
          <w:sz w:val="24"/>
        </w:rPr>
        <w:t xml:space="preserve">Nieruchomościami </w:t>
      </w:r>
    </w:p>
    <w:p w:rsidR="00AB74C0" w:rsidRDefault="00976164">
      <w:pPr>
        <w:spacing w:after="123"/>
      </w:pPr>
      <w:r>
        <w:rPr>
          <w:b/>
          <w:sz w:val="24"/>
        </w:rPr>
        <w:t xml:space="preserve"> </w:t>
      </w:r>
    </w:p>
    <w:p w:rsidR="00AB74C0" w:rsidRDefault="00976164">
      <w:pPr>
        <w:spacing w:after="123"/>
        <w:ind w:left="10" w:right="1" w:hanging="10"/>
        <w:jc w:val="center"/>
      </w:pPr>
      <w:r>
        <w:rPr>
          <w:b/>
          <w:sz w:val="24"/>
        </w:rPr>
        <w:t xml:space="preserve">ZGŁOSZENIE </w:t>
      </w:r>
    </w:p>
    <w:p w:rsidR="00AB74C0" w:rsidRDefault="00976164">
      <w:pPr>
        <w:spacing w:after="123"/>
        <w:ind w:left="10" w:right="8" w:hanging="10"/>
        <w:jc w:val="center"/>
      </w:pPr>
      <w:r>
        <w:rPr>
          <w:b/>
          <w:sz w:val="24"/>
        </w:rPr>
        <w:t xml:space="preserve">ZMIAN DANYCH W EWIDENCJI GRUNTÓW I BUDYNKÓW </w:t>
      </w:r>
    </w:p>
    <w:p w:rsidR="00AB74C0" w:rsidRDefault="00976164">
      <w:pPr>
        <w:spacing w:after="0"/>
        <w:ind w:left="52"/>
        <w:jc w:val="center"/>
      </w:pPr>
      <w:r>
        <w:rPr>
          <w:b/>
          <w:sz w:val="24"/>
        </w:rPr>
        <w:t xml:space="preserve"> </w:t>
      </w:r>
    </w:p>
    <w:p w:rsidR="00AB74C0" w:rsidRDefault="00976164">
      <w:pPr>
        <w:spacing w:after="124"/>
        <w:ind w:left="-5" w:hanging="10"/>
        <w:jc w:val="both"/>
      </w:pPr>
      <w:r>
        <w:rPr>
          <w:sz w:val="24"/>
        </w:rPr>
        <w:t xml:space="preserve">Określenie nieruchomości w której nastąpiły zmiany: </w:t>
      </w:r>
    </w:p>
    <w:p w:rsidR="00AB74C0" w:rsidRDefault="00976164">
      <w:pPr>
        <w:spacing w:after="0" w:line="360" w:lineRule="auto"/>
        <w:ind w:left="-5" w:hanging="10"/>
        <w:jc w:val="both"/>
      </w:pPr>
      <w:r>
        <w:rPr>
          <w:sz w:val="24"/>
        </w:rPr>
        <w:t xml:space="preserve">Jednostka ewidencyjna (gmina) …………………………………………………………………………………………….. Obręb ewidencyjny (miejscowość)…………………………………………………………………………………………. </w:t>
      </w:r>
    </w:p>
    <w:p w:rsidR="00AB74C0" w:rsidRDefault="00976164">
      <w:pPr>
        <w:spacing w:after="124"/>
        <w:ind w:left="-5" w:hanging="10"/>
        <w:jc w:val="both"/>
      </w:pPr>
      <w:r>
        <w:rPr>
          <w:sz w:val="24"/>
        </w:rPr>
        <w:t xml:space="preserve">Numer działki…………………………………………………………………………………………………………………………. </w:t>
      </w:r>
    </w:p>
    <w:p w:rsidR="00AB74C0" w:rsidRDefault="00976164">
      <w:pPr>
        <w:spacing w:after="124"/>
        <w:ind w:left="-5" w:hanging="10"/>
        <w:jc w:val="both"/>
      </w:pPr>
      <w:r>
        <w:rPr>
          <w:sz w:val="24"/>
        </w:rPr>
        <w:t xml:space="preserve">Jako właściciel w/w nieruchomości wnoszę o ujawnienie zmian danych ewidencyjnych </w:t>
      </w:r>
    </w:p>
    <w:p w:rsidR="00AB74C0" w:rsidRDefault="00976164">
      <w:pPr>
        <w:spacing w:after="124"/>
        <w:ind w:left="-5" w:hanging="10"/>
        <w:jc w:val="both"/>
      </w:pPr>
      <w:r>
        <w:rPr>
          <w:sz w:val="24"/>
        </w:rPr>
        <w:t xml:space="preserve">polegających na: ……………………………………………………………………………………………………………………. </w:t>
      </w:r>
    </w:p>
    <w:p w:rsidR="00AB74C0" w:rsidRDefault="00976164">
      <w:pPr>
        <w:spacing w:after="124"/>
        <w:ind w:left="-5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AB74C0" w:rsidRDefault="00976164">
      <w:pPr>
        <w:spacing w:after="124"/>
        <w:ind w:left="-5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AB74C0" w:rsidRDefault="00976164">
      <w:pPr>
        <w:ind w:left="-5" w:hanging="10"/>
        <w:jc w:val="both"/>
      </w:pPr>
      <w:r>
        <w:rPr>
          <w:sz w:val="24"/>
        </w:rPr>
        <w:t xml:space="preserve">Załączniki: </w:t>
      </w:r>
    </w:p>
    <w:p w:rsidR="00AB74C0" w:rsidRDefault="00976164" w:rsidP="009A4A59">
      <w:pPr>
        <w:numPr>
          <w:ilvl w:val="0"/>
          <w:numId w:val="1"/>
        </w:numPr>
        <w:ind w:right="40" w:hanging="360"/>
        <w:jc w:val="both"/>
      </w:pPr>
      <w:r>
        <w:rPr>
          <w:sz w:val="24"/>
        </w:rPr>
        <w:t xml:space="preserve">Decyzja administracyjna …………………………………………………………………………………………….. </w:t>
      </w:r>
    </w:p>
    <w:p w:rsidR="00AB74C0" w:rsidRDefault="00976164" w:rsidP="009A4A59">
      <w:pPr>
        <w:numPr>
          <w:ilvl w:val="0"/>
          <w:numId w:val="1"/>
        </w:numPr>
        <w:ind w:right="40" w:hanging="360"/>
        <w:jc w:val="both"/>
      </w:pPr>
      <w:r>
        <w:rPr>
          <w:sz w:val="24"/>
        </w:rPr>
        <w:t xml:space="preserve">Akt notarialny AN ………………………………………………………………………………………………………. </w:t>
      </w:r>
    </w:p>
    <w:p w:rsidR="009A4A59" w:rsidRPr="009A4A59" w:rsidRDefault="00976164" w:rsidP="009A4A59">
      <w:pPr>
        <w:numPr>
          <w:ilvl w:val="0"/>
          <w:numId w:val="1"/>
        </w:numPr>
        <w:spacing w:after="0" w:line="390" w:lineRule="auto"/>
        <w:ind w:right="40" w:hanging="360"/>
        <w:jc w:val="both"/>
      </w:pPr>
      <w:r>
        <w:rPr>
          <w:sz w:val="24"/>
        </w:rPr>
        <w:t xml:space="preserve">Postanowienie Sądu </w:t>
      </w:r>
      <w:proofErr w:type="spellStart"/>
      <w:r>
        <w:rPr>
          <w:sz w:val="24"/>
        </w:rPr>
        <w:t>Ns</w:t>
      </w:r>
      <w:proofErr w:type="spellEnd"/>
      <w:r>
        <w:rPr>
          <w:sz w:val="24"/>
        </w:rPr>
        <w:t xml:space="preserve"> ……………………………………………………………………………………………… </w:t>
      </w:r>
    </w:p>
    <w:p w:rsidR="009A4A59" w:rsidRPr="009A4A59" w:rsidRDefault="00976164" w:rsidP="009A4A59">
      <w:pPr>
        <w:numPr>
          <w:ilvl w:val="0"/>
          <w:numId w:val="1"/>
        </w:numPr>
        <w:spacing w:after="0" w:line="390" w:lineRule="auto"/>
        <w:ind w:right="40" w:hanging="360"/>
        <w:jc w:val="both"/>
      </w:pPr>
      <w:r>
        <w:rPr>
          <w:sz w:val="24"/>
        </w:rPr>
        <w:t xml:space="preserve">Odpis KW …………………………………………………………………………………………………………………… </w:t>
      </w:r>
    </w:p>
    <w:p w:rsidR="00AB74C0" w:rsidRDefault="00976164" w:rsidP="009A4A59">
      <w:pPr>
        <w:numPr>
          <w:ilvl w:val="0"/>
          <w:numId w:val="1"/>
        </w:numPr>
        <w:spacing w:after="0" w:line="390" w:lineRule="auto"/>
        <w:ind w:right="40" w:hanging="360"/>
        <w:jc w:val="both"/>
      </w:pPr>
      <w:r>
        <w:rPr>
          <w:sz w:val="24"/>
        </w:rPr>
        <w:t xml:space="preserve">Inne (np. dane adresowe) ………………………………………………………………………………………….. </w:t>
      </w:r>
    </w:p>
    <w:p w:rsidR="00AB74C0" w:rsidRDefault="00976164">
      <w:pPr>
        <w:spacing w:after="125"/>
        <w:ind w:left="720"/>
      </w:pPr>
      <w:r>
        <w:rPr>
          <w:sz w:val="24"/>
        </w:rPr>
        <w:t xml:space="preserve"> </w:t>
      </w:r>
    </w:p>
    <w:p w:rsidR="009A4A59" w:rsidRDefault="00976164" w:rsidP="009A4A59">
      <w:pPr>
        <w:spacing w:after="123"/>
        <w:ind w:left="720"/>
        <w:jc w:val="right"/>
        <w:rPr>
          <w:sz w:val="16"/>
        </w:rPr>
      </w:pPr>
      <w:r>
        <w:rPr>
          <w:sz w:val="24"/>
        </w:rPr>
        <w:t xml:space="preserve">  …………………………………………….. </w:t>
      </w:r>
      <w:r>
        <w:rPr>
          <w:sz w:val="16"/>
        </w:rPr>
        <w:t xml:space="preserve"> </w:t>
      </w:r>
    </w:p>
    <w:p w:rsidR="00AB74C0" w:rsidRDefault="00976164" w:rsidP="009A4A59">
      <w:pPr>
        <w:spacing w:after="123"/>
        <w:ind w:left="720"/>
        <w:jc w:val="right"/>
      </w:pPr>
      <w:r>
        <w:rPr>
          <w:sz w:val="16"/>
        </w:rPr>
        <w:t xml:space="preserve">(podpis zgłaszającego zmianę) </w:t>
      </w:r>
    </w:p>
    <w:p w:rsidR="00DC7049" w:rsidRDefault="00DC7049" w:rsidP="00DC7049">
      <w:pPr>
        <w:spacing w:after="0" w:line="239" w:lineRule="auto"/>
        <w:ind w:right="59" w:firstLine="708"/>
        <w:jc w:val="both"/>
      </w:pPr>
      <w:r>
        <w:rPr>
          <w:rFonts w:ascii="Cambria" w:eastAsia="Cambria" w:hAnsi="Cambria" w:cs="Cambria"/>
          <w:sz w:val="24"/>
        </w:rPr>
        <w:lastRenderedPageBreak/>
        <w:t xml:space="preserve">Wyrażam zgodę na przetwarzanie przez STAROSTĘ KIELECKIEGO z siedzibą przy  ul. Wrzosowej 44, 25-211 Kielce, nieobowiązkowych danych osobowych zawartych w niniejszym formularzu w celu:  </w:t>
      </w:r>
    </w:p>
    <w:p w:rsidR="00DC7049" w:rsidRDefault="00DC7049" w:rsidP="00DC7049">
      <w:pPr>
        <w:spacing w:after="88"/>
      </w:pPr>
      <w:r>
        <w:rPr>
          <w:rFonts w:ascii="Cambria" w:eastAsia="Cambria" w:hAnsi="Cambria" w:cs="Cambria"/>
          <w:sz w:val="24"/>
        </w:rPr>
        <w:t xml:space="preserve"> </w:t>
      </w:r>
    </w:p>
    <w:p w:rsidR="00DC7049" w:rsidRDefault="00DC7049" w:rsidP="00DC7049">
      <w:pPr>
        <w:tabs>
          <w:tab w:val="center" w:pos="408"/>
          <w:tab w:val="center" w:pos="3097"/>
          <w:tab w:val="center" w:pos="6801"/>
          <w:tab w:val="center" w:pos="7788"/>
        </w:tabs>
        <w:spacing w:after="27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</w:rPr>
        <w:t xml:space="preserve">późniejszych kontaktów w przedmiotowej sprawie                  </w:t>
      </w:r>
      <w:r>
        <w:rPr>
          <w:rFonts w:ascii="Cambria" w:eastAsia="Cambria" w:hAnsi="Cambria" w:cs="Cambria"/>
        </w:rPr>
        <w:tab/>
        <w:t xml:space="preserve"> TAK       </w:t>
      </w:r>
      <w:r>
        <w:rPr>
          <w:rFonts w:ascii="Cambria" w:eastAsia="Cambria" w:hAnsi="Cambria" w:cs="Cambria"/>
        </w:rPr>
        <w:tab/>
        <w:t xml:space="preserve"> NIE </w:t>
      </w:r>
    </w:p>
    <w:p w:rsidR="00DC7049" w:rsidRDefault="00DC7049" w:rsidP="00DC7049">
      <w:pPr>
        <w:spacing w:after="0"/>
      </w:pPr>
      <w:r>
        <w:rPr>
          <w:rFonts w:ascii="Cambria" w:eastAsia="Cambria" w:hAnsi="Cambria" w:cs="Cambria"/>
          <w:sz w:val="18"/>
        </w:rPr>
        <w:t xml:space="preserve"> </w:t>
      </w:r>
    </w:p>
    <w:p w:rsidR="00DC7049" w:rsidRDefault="00DC7049" w:rsidP="00DC7049">
      <w:pPr>
        <w:spacing w:after="120"/>
      </w:pPr>
      <w:r>
        <w:rPr>
          <w:rFonts w:ascii="Cambria" w:eastAsia="Cambria" w:hAnsi="Cambria" w:cs="Cambria"/>
          <w:sz w:val="18"/>
        </w:rPr>
        <w:t xml:space="preserve"> </w:t>
      </w:r>
    </w:p>
    <w:p w:rsidR="00DC7049" w:rsidRDefault="00DC7049" w:rsidP="00DC7049">
      <w:pPr>
        <w:spacing w:after="0"/>
      </w:pPr>
      <w:r>
        <w:rPr>
          <w:rFonts w:ascii="Cambria" w:eastAsia="Cambria" w:hAnsi="Cambria" w:cs="Cambria"/>
          <w:sz w:val="28"/>
          <w:vertAlign w:val="superscript"/>
        </w:rPr>
        <w:t>Podpis: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z w:val="20"/>
        </w:rPr>
        <w:t xml:space="preserve"> </w:t>
      </w:r>
    </w:p>
    <w:p w:rsidR="00AB74C0" w:rsidRDefault="00AB74C0">
      <w:pPr>
        <w:spacing w:after="275"/>
      </w:pPr>
      <w:bookmarkStart w:id="0" w:name="_GoBack"/>
      <w:bookmarkEnd w:id="0"/>
    </w:p>
    <w:p w:rsidR="008540B8" w:rsidRPr="00E004A8" w:rsidRDefault="008540B8" w:rsidP="008540B8">
      <w:pPr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</w:pPr>
      <w:r w:rsidRPr="00E004A8"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  <w:t>Klauzula informacyjna dotycząca realizacji zadań z zakresu geodezji i kartografii</w:t>
      </w:r>
    </w:p>
    <w:p w:rsidR="008540B8" w:rsidRPr="00E004A8" w:rsidRDefault="008540B8" w:rsidP="008540B8">
      <w:pPr>
        <w:ind w:hanging="426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004A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ab/>
        <w:t>W związku z realizacją wymogów art. 13 Rozporządzenia Parlamentu Europejskiego i Rady (UE) 2016/679 z dnia 27 kwietnia 2016 r. w sprawie ochrony osób fizycznych w związku z przetwarzaniem danych osobowych i w sprawie swobodnego przepływu takich danych oraz uchylenia dyrektywy 95/46/WE (ogólne rozporządzenie o ochronie danych „RODO”) Administrator informuje iż:</w:t>
      </w:r>
    </w:p>
    <w:p w:rsidR="008540B8" w:rsidRPr="00E004A8" w:rsidRDefault="008540B8" w:rsidP="008540B8">
      <w:pPr>
        <w:pStyle w:val="Styl"/>
        <w:numPr>
          <w:ilvl w:val="0"/>
          <w:numId w:val="3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004A8">
        <w:rPr>
          <w:rFonts w:asciiTheme="minorHAnsi" w:hAnsiTheme="minorHAnsi" w:cstheme="minorHAnsi"/>
          <w:color w:val="000000" w:themeColor="text1"/>
          <w:sz w:val="16"/>
          <w:szCs w:val="16"/>
        </w:rPr>
        <w:t>Administratorem danych osobowych jest Starostwo Powiatowe w Kielcach reprezentowane przez Starostę Kieleckiego z siedzibą przy ul. Wrzosowej 44, 25-211 Kielce. W przypadku pytań dotyczących przetwarzania tych danych mogą Państwo skontaktować się z Inspektorem Ochrony Danych, pisząc na adres e-mail: iod@powiat.kielce.pl</w:t>
      </w:r>
      <w:bookmarkStart w:id="1" w:name="_Hlk62113679"/>
    </w:p>
    <w:p w:rsidR="008540B8" w:rsidRPr="00E004A8" w:rsidRDefault="008540B8" w:rsidP="008540B8">
      <w:pPr>
        <w:pStyle w:val="Styl"/>
        <w:numPr>
          <w:ilvl w:val="0"/>
          <w:numId w:val="3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004A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Przekazane dane osobowe będą przetwarzane ze względu na konieczność wypełnienia obowiązku prawnego ciążącego na Administratorze, w związku z realizacją zadań z zakresu </w:t>
      </w:r>
      <w:bookmarkEnd w:id="1"/>
      <w:r w:rsidRPr="00E004A8">
        <w:rPr>
          <w:rFonts w:asciiTheme="minorHAnsi" w:hAnsiTheme="minorHAnsi" w:cstheme="minorHAnsi"/>
          <w:color w:val="000000" w:themeColor="text1"/>
          <w:sz w:val="16"/>
          <w:szCs w:val="16"/>
        </w:rPr>
        <w:t>geodezji i kartografii na podstawie ustawy z dnia 17 maja 1989 r. - Prawo geodezyjne i kartograficzne;</w:t>
      </w:r>
    </w:p>
    <w:p w:rsidR="008540B8" w:rsidRPr="00680DD2" w:rsidRDefault="008540B8" w:rsidP="008540B8">
      <w:pPr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004A8">
        <w:rPr>
          <w:rFonts w:asciiTheme="minorHAnsi" w:hAnsiTheme="minorHAnsi" w:cstheme="minorHAnsi"/>
          <w:color w:val="000000" w:themeColor="text1"/>
          <w:sz w:val="16"/>
          <w:szCs w:val="16"/>
        </w:rPr>
        <w:t>Państwa dane osobowe będą przetwarzane na podstawie:</w:t>
      </w:r>
    </w:p>
    <w:p w:rsidR="008540B8" w:rsidRPr="00680DD2" w:rsidRDefault="008540B8" w:rsidP="008540B8">
      <w:pPr>
        <w:pStyle w:val="Akapitzlist"/>
        <w:numPr>
          <w:ilvl w:val="0"/>
          <w:numId w:val="4"/>
        </w:numPr>
        <w:suppressAutoHyphens/>
        <w:spacing w:after="0"/>
        <w:ind w:left="0" w:hanging="426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680DD2">
        <w:rPr>
          <w:rFonts w:ascii="Calibri" w:hAnsi="Calibri" w:cs="Calibri"/>
          <w:sz w:val="16"/>
          <w:szCs w:val="16"/>
        </w:rPr>
        <w:t xml:space="preserve">art. 63 ustawy z dnia 14 czerwca 1960 r. Kodeks postępowania administracyjnego, </w:t>
      </w:r>
      <w:r w:rsidRPr="00680DD2">
        <w:rPr>
          <w:rFonts w:cstheme="minorHAnsi"/>
          <w:sz w:val="16"/>
          <w:szCs w:val="16"/>
        </w:rPr>
        <w:t>ustawy z dnia 17 maja 1989 r. Prawo geodezyjne i kartograficzne</w:t>
      </w:r>
    </w:p>
    <w:p w:rsidR="008540B8" w:rsidRPr="00E004A8" w:rsidRDefault="008540B8" w:rsidP="008540B8">
      <w:pPr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004A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Podanie danych osobowych w zakresie wynikającym z wyżej wymienionej podstawy prawnej jest niezbędne, aby Administrator mógł realizować </w:t>
      </w:r>
      <w:r w:rsidRPr="00E004A8">
        <w:rPr>
          <w:rFonts w:asciiTheme="minorHAnsi" w:hAnsiTheme="minorHAnsi" w:cstheme="minorHAnsi"/>
          <w:color w:val="auto"/>
          <w:sz w:val="16"/>
          <w:szCs w:val="16"/>
        </w:rPr>
        <w:t>zadania z zakresu geodezji i kartografii</w:t>
      </w:r>
      <w:r w:rsidRPr="00E004A8">
        <w:rPr>
          <w:rFonts w:asciiTheme="minorHAnsi" w:hAnsiTheme="minorHAnsi" w:cstheme="minorHAnsi"/>
          <w:color w:val="000000" w:themeColor="text1"/>
          <w:sz w:val="16"/>
          <w:szCs w:val="16"/>
        </w:rPr>
        <w:t>. Niepodanie danych będzie skutkowało niemożnością realizacji powyższych zadań;</w:t>
      </w:r>
    </w:p>
    <w:p w:rsidR="008540B8" w:rsidRPr="00E004A8" w:rsidRDefault="008540B8" w:rsidP="008540B8">
      <w:pPr>
        <w:pStyle w:val="Akapitzlist"/>
        <w:keepLines/>
        <w:numPr>
          <w:ilvl w:val="0"/>
          <w:numId w:val="3"/>
        </w:numPr>
        <w:suppressAutoHyphens/>
        <w:spacing w:after="0" w:line="240" w:lineRule="auto"/>
        <w:ind w:left="0" w:hanging="426"/>
        <w:contextualSpacing w:val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E004A8">
        <w:rPr>
          <w:rFonts w:cstheme="minorHAnsi"/>
          <w:color w:val="000000" w:themeColor="text1"/>
          <w:sz w:val="16"/>
          <w:szCs w:val="16"/>
        </w:rPr>
        <w:t>Przysługuje Państwu prawo do dostępu do swoich danych, ich sprostowania, kopii danych oraz ich usunięcia po okresie nie krótszym niż przewidują przepisy prawa;</w:t>
      </w:r>
    </w:p>
    <w:p w:rsidR="008540B8" w:rsidRPr="00E004A8" w:rsidRDefault="008540B8" w:rsidP="008540B8">
      <w:pPr>
        <w:pStyle w:val="Akapitzlist"/>
        <w:keepLines/>
        <w:numPr>
          <w:ilvl w:val="0"/>
          <w:numId w:val="3"/>
        </w:numPr>
        <w:suppressAutoHyphens/>
        <w:spacing w:after="0" w:line="240" w:lineRule="auto"/>
        <w:ind w:left="0" w:hanging="426"/>
        <w:contextualSpacing w:val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E004A8">
        <w:rPr>
          <w:rFonts w:cstheme="minorHAnsi"/>
          <w:color w:val="000000" w:themeColor="text1"/>
          <w:sz w:val="16"/>
          <w:szCs w:val="16"/>
        </w:rPr>
        <w:t xml:space="preserve">Przekazane dane osobowe będą przetwarzane nie dłużej niż do końca realizacji wskazanych powyżej celów przetwarzania, następnie z zastrzeżeniem okresu przechowywania danych osobowych przewidzianym przez przepisy prawa (archiwizacja), </w:t>
      </w:r>
      <w:r w:rsidRPr="00E004A8">
        <w:rPr>
          <w:rFonts w:cstheme="minorHAnsi"/>
          <w:sz w:val="16"/>
          <w:szCs w:val="16"/>
        </w:rPr>
        <w:t xml:space="preserve">tj. przez okres </w:t>
      </w:r>
      <w:r>
        <w:rPr>
          <w:rFonts w:cstheme="minorHAnsi"/>
          <w:sz w:val="16"/>
          <w:szCs w:val="16"/>
        </w:rPr>
        <w:t>10</w:t>
      </w:r>
      <w:r w:rsidRPr="00E004A8">
        <w:rPr>
          <w:rFonts w:cstheme="minorHAnsi"/>
          <w:sz w:val="16"/>
          <w:szCs w:val="16"/>
        </w:rPr>
        <w:t xml:space="preserve"> lat</w:t>
      </w:r>
      <w:r w:rsidRPr="00E004A8">
        <w:rPr>
          <w:rFonts w:cstheme="minorHAnsi"/>
          <w:color w:val="000000" w:themeColor="text1"/>
          <w:sz w:val="16"/>
          <w:szCs w:val="16"/>
        </w:rPr>
        <w:t>;</w:t>
      </w:r>
    </w:p>
    <w:p w:rsidR="008540B8" w:rsidRPr="00E004A8" w:rsidRDefault="008540B8" w:rsidP="008540B8">
      <w:pPr>
        <w:pStyle w:val="Akapitzlist"/>
        <w:keepLines/>
        <w:numPr>
          <w:ilvl w:val="0"/>
          <w:numId w:val="3"/>
        </w:numPr>
        <w:suppressAutoHyphens/>
        <w:spacing w:after="0" w:line="240" w:lineRule="auto"/>
        <w:ind w:left="0" w:hanging="426"/>
        <w:contextualSpacing w:val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E004A8">
        <w:rPr>
          <w:rFonts w:cstheme="minorHAnsi"/>
          <w:color w:val="000000" w:themeColor="text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8540B8" w:rsidRPr="00E004A8" w:rsidRDefault="008540B8" w:rsidP="008540B8">
      <w:pPr>
        <w:pStyle w:val="Akapitzlist"/>
        <w:keepLines/>
        <w:numPr>
          <w:ilvl w:val="0"/>
          <w:numId w:val="3"/>
        </w:numPr>
        <w:suppressAutoHyphens/>
        <w:spacing w:after="0" w:line="240" w:lineRule="auto"/>
        <w:ind w:left="0"/>
        <w:contextualSpacing w:val="0"/>
        <w:jc w:val="both"/>
        <w:rPr>
          <w:rFonts w:cstheme="minorHAnsi"/>
          <w:color w:val="000000" w:themeColor="text1"/>
          <w:sz w:val="16"/>
          <w:szCs w:val="16"/>
        </w:rPr>
      </w:pPr>
      <w:r w:rsidRPr="00E004A8">
        <w:rPr>
          <w:rFonts w:cstheme="minorHAnsi"/>
          <w:color w:val="000000" w:themeColor="text1"/>
          <w:sz w:val="16"/>
          <w:szCs w:val="16"/>
        </w:rPr>
        <w:t xml:space="preserve">Odbiorcami przekazanych danych osobowych mogą być instytucje uprawnione na podstawie przepisów prawa lub podmioty upoważnione na podstawie wyrażonej przez Państwa zgody lub podpisanej umowy pomiędzy Administratorem, a podmiotem, tj. </w:t>
      </w:r>
      <w:r w:rsidRPr="00E004A8">
        <w:rPr>
          <w:rFonts w:cstheme="minorHAnsi"/>
          <w:sz w:val="16"/>
          <w:szCs w:val="16"/>
        </w:rPr>
        <w:t>GEOBID ul. Kossutha 11, 40-844 Katowice, Scan Centre Sp. Zoo. Ul. Strzelecka 7b lok. 1, 84-200 Wejherowo.</w:t>
      </w:r>
      <w:r w:rsidRPr="00E004A8">
        <w:rPr>
          <w:rFonts w:cstheme="minorHAnsi"/>
          <w:color w:val="000000" w:themeColor="text1"/>
          <w:sz w:val="16"/>
          <w:szCs w:val="16"/>
        </w:rPr>
        <w:t xml:space="preserve"> Organy publiczne, które mogą otrzymywać Państwa dane osobowe w ramach konkretnego postępowania zgodnie z prawem Unii lub prawem państwa członkowskiego, nie są uznawane za odbiorców.</w:t>
      </w:r>
    </w:p>
    <w:p w:rsidR="008540B8" w:rsidRPr="00E004A8" w:rsidRDefault="008540B8" w:rsidP="008540B8">
      <w:pPr>
        <w:pStyle w:val="Akapitzlist"/>
        <w:keepLines/>
        <w:numPr>
          <w:ilvl w:val="0"/>
          <w:numId w:val="3"/>
        </w:numPr>
        <w:suppressAutoHyphens/>
        <w:spacing w:after="0" w:line="240" w:lineRule="auto"/>
        <w:ind w:left="0" w:hanging="426"/>
        <w:contextualSpacing w:val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E004A8">
        <w:rPr>
          <w:rFonts w:cstheme="minorHAnsi"/>
          <w:color w:val="000000" w:themeColor="text1"/>
          <w:sz w:val="16"/>
          <w:szCs w:val="16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:rsidR="008540B8" w:rsidRPr="00E004A8" w:rsidRDefault="008540B8" w:rsidP="008540B8">
      <w:pPr>
        <w:suppressAutoHyphens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8540B8" w:rsidRPr="00E004A8" w:rsidRDefault="008540B8" w:rsidP="008540B8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8"/>
        <w:gridCol w:w="2885"/>
        <w:gridCol w:w="3093"/>
      </w:tblGrid>
      <w:tr w:rsidR="008540B8" w:rsidRPr="00E004A8" w:rsidTr="007B0F74">
        <w:trPr>
          <w:jc w:val="center"/>
        </w:trPr>
        <w:tc>
          <w:tcPr>
            <w:tcW w:w="3259" w:type="dxa"/>
          </w:tcPr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Miejscowość, data</w:t>
            </w:r>
          </w:p>
        </w:tc>
        <w:tc>
          <w:tcPr>
            <w:tcW w:w="3259" w:type="dxa"/>
          </w:tcPr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……………………………………….</w:t>
            </w:r>
          </w:p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Podpis Wnioskodawcy</w:t>
            </w:r>
          </w:p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540B8" w:rsidRPr="00E004A8" w:rsidRDefault="008540B8" w:rsidP="007B0F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AB74C0" w:rsidRDefault="00AB74C0">
      <w:pPr>
        <w:spacing w:after="0"/>
        <w:ind w:right="3"/>
        <w:jc w:val="right"/>
      </w:pPr>
    </w:p>
    <w:sectPr w:rsidR="00AB74C0">
      <w:pgSz w:w="11906" w:h="16838"/>
      <w:pgMar w:top="1453" w:right="1414" w:bottom="14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7D9"/>
    <w:multiLevelType w:val="hybridMultilevel"/>
    <w:tmpl w:val="3B2A2132"/>
    <w:lvl w:ilvl="0" w:tplc="C5F6ED6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CC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C85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24D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8EE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D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8F5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A8E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61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F1822"/>
    <w:multiLevelType w:val="hybridMultilevel"/>
    <w:tmpl w:val="F1B2E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60A23"/>
    <w:multiLevelType w:val="hybridMultilevel"/>
    <w:tmpl w:val="055A9990"/>
    <w:lvl w:ilvl="0" w:tplc="BC6C1C8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E96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E6CC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2C59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42F0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603C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6A0C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8770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027F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C0"/>
    <w:rsid w:val="000E59D9"/>
    <w:rsid w:val="001111E1"/>
    <w:rsid w:val="004164BC"/>
    <w:rsid w:val="005571C8"/>
    <w:rsid w:val="008540B8"/>
    <w:rsid w:val="00976164"/>
    <w:rsid w:val="009A4A59"/>
    <w:rsid w:val="00AB74C0"/>
    <w:rsid w:val="00B518FE"/>
    <w:rsid w:val="00C35FD0"/>
    <w:rsid w:val="00DC7049"/>
    <w:rsid w:val="00D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3A0B-3C43-4077-9134-BC2C988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B51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8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ny"/>
    <w:rsid w:val="00B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styl">
    <w:name w:val="x_styl"/>
    <w:basedOn w:val="Normalny"/>
    <w:rsid w:val="00B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B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Domylnaczcionkaakapitu"/>
    <w:rsid w:val="00B518FE"/>
  </w:style>
  <w:style w:type="paragraph" w:styleId="Tekstdymka">
    <w:name w:val="Balloon Text"/>
    <w:basedOn w:val="Normalny"/>
    <w:link w:val="TekstdymkaZnak"/>
    <w:uiPriority w:val="99"/>
    <w:semiHidden/>
    <w:unhideWhenUsed/>
    <w:rsid w:val="0097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6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540B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Styl">
    <w:name w:val="Styl"/>
    <w:rsid w:val="00854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540B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Micigolski</dc:creator>
  <cp:keywords/>
  <cp:lastModifiedBy>Patrycja Pękalska</cp:lastModifiedBy>
  <cp:revision>3</cp:revision>
  <cp:lastPrinted>2023-06-15T11:13:00Z</cp:lastPrinted>
  <dcterms:created xsi:type="dcterms:W3CDTF">2023-08-08T07:19:00Z</dcterms:created>
  <dcterms:modified xsi:type="dcterms:W3CDTF">2023-10-12T07:16:00Z</dcterms:modified>
</cp:coreProperties>
</file>